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3B" w:rsidRPr="00520A57" w:rsidRDefault="00ED1981" w:rsidP="004B363B">
      <w:pPr>
        <w:pStyle w:val="1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</w:t>
      </w:r>
      <w:r w:rsidR="00520A57" w:rsidRPr="00520A57">
        <w:rPr>
          <w:caps/>
          <w:sz w:val="32"/>
          <w:szCs w:val="32"/>
        </w:rPr>
        <w:t xml:space="preserve"> избирателна комисия</w:t>
      </w:r>
      <w:r w:rsidR="004B363B" w:rsidRPr="00520A57">
        <w:rPr>
          <w:caps/>
          <w:sz w:val="32"/>
          <w:szCs w:val="32"/>
        </w:rPr>
        <w:t xml:space="preserve"> </w:t>
      </w:r>
      <w:r w:rsidR="00520A57" w:rsidRPr="00520A57">
        <w:rPr>
          <w:caps/>
          <w:sz w:val="32"/>
          <w:szCs w:val="32"/>
        </w:rPr>
        <w:t>КИРКОВО</w:t>
      </w:r>
    </w:p>
    <w:p w:rsidR="004B363B" w:rsidRDefault="00F076C2" w:rsidP="004B363B">
      <w:pPr>
        <w:pStyle w:val="1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4D5E9E" w:rsidRPr="004D5E9E" w:rsidRDefault="004D5E9E" w:rsidP="004D5E9E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4D5E9E" w:rsidRPr="004D5E9E" w:rsidRDefault="004D5E9E" w:rsidP="004D5E9E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 w:rsidR="000314CC"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>1 – МИ</w:t>
      </w:r>
    </w:p>
    <w:p w:rsidR="004D5E9E" w:rsidRPr="004D5E9E" w:rsidRDefault="004D5E9E" w:rsidP="004D5E9E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DB746B">
        <w:rPr>
          <w:rFonts w:ascii="Times New Roman" w:hAnsi="Times New Roman"/>
          <w:b/>
          <w:color w:val="000000"/>
          <w:sz w:val="32"/>
          <w:szCs w:val="29"/>
        </w:rPr>
        <w:t>09.09.2023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631D32" w:rsidRDefault="00631D32" w:rsidP="00631D32">
      <w:pPr>
        <w:spacing w:before="100" w:beforeAutospacing="1" w:after="100" w:afterAutospacing="1"/>
        <w:jc w:val="both"/>
        <w:rPr>
          <w:b/>
          <w:sz w:val="26"/>
          <w:szCs w:val="26"/>
          <w:u w:val="single"/>
        </w:rPr>
      </w:pPr>
    </w:p>
    <w:p w:rsidR="00DB0150" w:rsidRDefault="00631D32" w:rsidP="00306103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6"/>
          <w:szCs w:val="26"/>
        </w:rPr>
      </w:pPr>
      <w:r w:rsidRPr="006B054D">
        <w:rPr>
          <w:b/>
          <w:sz w:val="26"/>
          <w:szCs w:val="26"/>
          <w:u w:val="single"/>
        </w:rPr>
        <w:t>ОТНОСНО</w:t>
      </w:r>
      <w:r w:rsidRPr="006B054D">
        <w:rPr>
          <w:b/>
          <w:sz w:val="26"/>
          <w:szCs w:val="26"/>
        </w:rPr>
        <w:t>:</w:t>
      </w:r>
      <w:r w:rsidRPr="006B054D">
        <w:rPr>
          <w:sz w:val="26"/>
          <w:szCs w:val="26"/>
        </w:rPr>
        <w:t xml:space="preserve"> </w:t>
      </w:r>
      <w:r w:rsidR="0037026D">
        <w:rPr>
          <w:sz w:val="26"/>
          <w:szCs w:val="26"/>
        </w:rPr>
        <w:t>Н</w:t>
      </w:r>
      <w:r w:rsidRPr="006B054D">
        <w:rPr>
          <w:sz w:val="26"/>
          <w:szCs w:val="26"/>
        </w:rPr>
        <w:t>омерацията на решенията на OИК</w:t>
      </w:r>
      <w:r w:rsidR="00F076C2">
        <w:rPr>
          <w:sz w:val="26"/>
          <w:szCs w:val="26"/>
        </w:rPr>
        <w:t xml:space="preserve"> </w:t>
      </w:r>
      <w:r w:rsidR="00DB0150">
        <w:rPr>
          <w:sz w:val="26"/>
          <w:szCs w:val="26"/>
        </w:rPr>
        <w:t>-</w:t>
      </w:r>
      <w:r w:rsidR="00F076C2">
        <w:rPr>
          <w:sz w:val="26"/>
          <w:szCs w:val="26"/>
        </w:rPr>
        <w:t xml:space="preserve"> </w:t>
      </w:r>
      <w:r w:rsidR="00DB0150">
        <w:rPr>
          <w:sz w:val="26"/>
          <w:szCs w:val="26"/>
        </w:rPr>
        <w:t xml:space="preserve">Кирково в </w:t>
      </w:r>
      <w:r w:rsidR="00DB0150" w:rsidRPr="00B65905">
        <w:rPr>
          <w:sz w:val="26"/>
          <w:szCs w:val="26"/>
        </w:rPr>
        <w:t>изборите за общински съветници и за кметове на 2</w:t>
      </w:r>
      <w:r w:rsidR="00DB746B">
        <w:rPr>
          <w:sz w:val="26"/>
          <w:szCs w:val="26"/>
        </w:rPr>
        <w:t>9</w:t>
      </w:r>
      <w:r w:rsidR="00DB0150" w:rsidRPr="00B65905">
        <w:rPr>
          <w:sz w:val="26"/>
          <w:szCs w:val="26"/>
        </w:rPr>
        <w:t xml:space="preserve"> октомври 20</w:t>
      </w:r>
      <w:r w:rsidR="00DB746B">
        <w:rPr>
          <w:sz w:val="26"/>
          <w:szCs w:val="26"/>
        </w:rPr>
        <w:t>23</w:t>
      </w:r>
      <w:r w:rsidR="00DB0150" w:rsidRPr="00B65905">
        <w:rPr>
          <w:sz w:val="26"/>
          <w:szCs w:val="26"/>
        </w:rPr>
        <w:t xml:space="preserve"> г.</w:t>
      </w:r>
      <w:bookmarkStart w:id="0" w:name="_GoBack"/>
      <w:bookmarkEnd w:id="0"/>
    </w:p>
    <w:p w:rsidR="00631D32" w:rsidRPr="006B054D" w:rsidRDefault="00631D32" w:rsidP="00DB0150">
      <w:pPr>
        <w:spacing w:line="400" w:lineRule="atLeast"/>
        <w:jc w:val="both"/>
        <w:rPr>
          <w:sz w:val="26"/>
          <w:szCs w:val="26"/>
        </w:rPr>
      </w:pPr>
    </w:p>
    <w:p w:rsidR="00631D32" w:rsidRPr="006B054D" w:rsidRDefault="00631D32" w:rsidP="00F25383">
      <w:pPr>
        <w:spacing w:line="400" w:lineRule="atLeast"/>
        <w:ind w:firstLine="567"/>
        <w:jc w:val="both"/>
        <w:rPr>
          <w:sz w:val="26"/>
          <w:szCs w:val="26"/>
        </w:rPr>
      </w:pPr>
      <w:r w:rsidRPr="006B054D">
        <w:rPr>
          <w:sz w:val="26"/>
          <w:szCs w:val="26"/>
        </w:rPr>
        <w:t>На основание чл. 87, ал. 1, т. 1 от Изборния кодекс Общинска избирателна комисия (ОИК) - Кирково:</w:t>
      </w:r>
    </w:p>
    <w:p w:rsidR="00631D32" w:rsidRPr="006B054D" w:rsidRDefault="00631D32" w:rsidP="00F25383">
      <w:pPr>
        <w:spacing w:after="150" w:line="400" w:lineRule="atLeast"/>
        <w:ind w:firstLine="567"/>
        <w:jc w:val="center"/>
        <w:rPr>
          <w:b/>
          <w:sz w:val="26"/>
          <w:szCs w:val="26"/>
          <w:u w:val="single"/>
        </w:rPr>
      </w:pPr>
    </w:p>
    <w:p w:rsidR="00631D32" w:rsidRDefault="00631D32" w:rsidP="00F25383">
      <w:pPr>
        <w:pStyle w:val="a3"/>
        <w:spacing w:before="0" w:beforeAutospacing="0" w:after="0" w:afterAutospacing="0" w:line="400" w:lineRule="atLeast"/>
        <w:ind w:firstLine="567"/>
        <w:jc w:val="center"/>
        <w:rPr>
          <w:rStyle w:val="a4"/>
          <w:sz w:val="26"/>
          <w:szCs w:val="26"/>
          <w:u w:val="single"/>
        </w:rPr>
      </w:pPr>
      <w:r w:rsidRPr="00F25383">
        <w:rPr>
          <w:rStyle w:val="a4"/>
          <w:sz w:val="26"/>
          <w:szCs w:val="26"/>
          <w:u w:val="single"/>
        </w:rPr>
        <w:t>Р Е Ш И:</w:t>
      </w:r>
    </w:p>
    <w:p w:rsidR="00FF56EA" w:rsidRPr="00F25383" w:rsidRDefault="00FF56EA" w:rsidP="00F25383">
      <w:pPr>
        <w:pStyle w:val="a3"/>
        <w:spacing w:before="0" w:beforeAutospacing="0" w:after="0" w:afterAutospacing="0" w:line="400" w:lineRule="atLeast"/>
        <w:ind w:firstLine="567"/>
        <w:jc w:val="center"/>
        <w:rPr>
          <w:rStyle w:val="a4"/>
          <w:sz w:val="26"/>
          <w:szCs w:val="26"/>
          <w:u w:val="single"/>
        </w:rPr>
      </w:pPr>
    </w:p>
    <w:p w:rsidR="00631D32" w:rsidRPr="006B054D" w:rsidRDefault="00631D32" w:rsidP="00306103">
      <w:pPr>
        <w:spacing w:line="276" w:lineRule="auto"/>
        <w:ind w:firstLine="708"/>
        <w:jc w:val="both"/>
        <w:rPr>
          <w:sz w:val="26"/>
          <w:szCs w:val="26"/>
        </w:rPr>
      </w:pPr>
      <w:r w:rsidRPr="006B054D">
        <w:rPr>
          <w:sz w:val="26"/>
          <w:szCs w:val="26"/>
        </w:rPr>
        <w:t>1. Взетите от ОИК решения имат единна последователна номерация с арабски цифри.</w:t>
      </w:r>
    </w:p>
    <w:p w:rsidR="00631D32" w:rsidRDefault="00631D32" w:rsidP="00306103">
      <w:pPr>
        <w:spacing w:line="276" w:lineRule="auto"/>
        <w:ind w:firstLine="708"/>
        <w:jc w:val="both"/>
        <w:rPr>
          <w:sz w:val="26"/>
          <w:szCs w:val="26"/>
        </w:rPr>
      </w:pPr>
      <w:r w:rsidRPr="006B054D">
        <w:rPr>
          <w:sz w:val="26"/>
          <w:szCs w:val="26"/>
        </w:rPr>
        <w:t xml:space="preserve">2. Решенията, които се отнасят само до определен вид/видове избори, се номерират като след съответната арабска цифра се поставя тире и се добавя </w:t>
      </w:r>
      <w:r w:rsidR="000314CC">
        <w:rPr>
          <w:sz w:val="26"/>
          <w:szCs w:val="26"/>
        </w:rPr>
        <w:t>съкращението</w:t>
      </w:r>
      <w:r w:rsidR="00AA26F2">
        <w:rPr>
          <w:sz w:val="26"/>
          <w:szCs w:val="26"/>
        </w:rPr>
        <w:t xml:space="preserve"> МИ</w:t>
      </w:r>
      <w:r w:rsidR="000314CC">
        <w:rPr>
          <w:sz w:val="26"/>
          <w:szCs w:val="26"/>
        </w:rPr>
        <w:t>.</w:t>
      </w:r>
    </w:p>
    <w:p w:rsidR="00AA26F2" w:rsidRPr="006B054D" w:rsidRDefault="00AA26F2" w:rsidP="00306103">
      <w:pPr>
        <w:spacing w:line="276" w:lineRule="auto"/>
        <w:ind w:firstLine="708"/>
        <w:jc w:val="both"/>
        <w:rPr>
          <w:sz w:val="26"/>
          <w:szCs w:val="26"/>
        </w:rPr>
      </w:pPr>
    </w:p>
    <w:p w:rsidR="00C538D6" w:rsidRPr="00A37A15" w:rsidRDefault="00C538D6" w:rsidP="00306103">
      <w:pPr>
        <w:spacing w:line="276" w:lineRule="auto"/>
        <w:ind w:firstLine="708"/>
        <w:jc w:val="both"/>
        <w:rPr>
          <w:sz w:val="26"/>
          <w:szCs w:val="26"/>
        </w:rPr>
      </w:pPr>
      <w:r w:rsidRPr="00A37A15">
        <w:rPr>
          <w:sz w:val="26"/>
          <w:szCs w:val="26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</w:t>
      </w:r>
      <w:r w:rsidR="00306103">
        <w:rPr>
          <w:sz w:val="26"/>
          <w:szCs w:val="26"/>
        </w:rPr>
        <w:t xml:space="preserve"> с решение на основание чл. 88 </w:t>
      </w:r>
      <w:r w:rsidRPr="00A37A15">
        <w:rPr>
          <w:sz w:val="26"/>
          <w:szCs w:val="26"/>
        </w:rPr>
        <w:t>от ИК.</w:t>
      </w:r>
    </w:p>
    <w:p w:rsidR="00631D32" w:rsidRDefault="00631D32" w:rsidP="00631D32">
      <w:pPr>
        <w:spacing w:line="360" w:lineRule="auto"/>
        <w:jc w:val="both"/>
        <w:rPr>
          <w:sz w:val="26"/>
          <w:szCs w:val="26"/>
        </w:rPr>
      </w:pP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24281" w:rsidRPr="001F1E91" w:rsidRDefault="00306103" w:rsidP="00624281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Зам. п</w:t>
      </w:r>
      <w:r w:rsidR="00624281" w:rsidRPr="001F1E91">
        <w:rPr>
          <w:b/>
          <w:sz w:val="26"/>
          <w:szCs w:val="26"/>
        </w:rPr>
        <w:t>редседател:</w:t>
      </w:r>
    </w:p>
    <w:p w:rsidR="00624281" w:rsidRDefault="00306103" w:rsidP="00624281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Станко станков</w:t>
      </w:r>
    </w:p>
    <w:p w:rsidR="00624281" w:rsidRPr="006B054D" w:rsidRDefault="00624281" w:rsidP="00624281">
      <w:pPr>
        <w:spacing w:line="400" w:lineRule="atLeast"/>
        <w:jc w:val="both"/>
        <w:rPr>
          <w:caps/>
          <w:sz w:val="26"/>
          <w:szCs w:val="26"/>
        </w:rPr>
      </w:pPr>
    </w:p>
    <w:p w:rsidR="00624281" w:rsidRPr="001F1E91" w:rsidRDefault="00624281" w:rsidP="00624281">
      <w:pPr>
        <w:spacing w:line="400" w:lineRule="atLeast"/>
        <w:jc w:val="both"/>
        <w:rPr>
          <w:b/>
          <w:sz w:val="26"/>
          <w:szCs w:val="26"/>
        </w:rPr>
      </w:pPr>
      <w:r w:rsidRPr="001F1E91">
        <w:rPr>
          <w:b/>
          <w:sz w:val="26"/>
          <w:szCs w:val="26"/>
        </w:rPr>
        <w:t>Секретар:</w:t>
      </w:r>
    </w:p>
    <w:p w:rsidR="002030B5" w:rsidRPr="00624281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sectPr w:rsidR="002030B5" w:rsidRPr="00624281" w:rsidSect="0030610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95DF6"/>
    <w:rsid w:val="00115037"/>
    <w:rsid w:val="00162965"/>
    <w:rsid w:val="002030B5"/>
    <w:rsid w:val="002A0A06"/>
    <w:rsid w:val="00306103"/>
    <w:rsid w:val="0037026D"/>
    <w:rsid w:val="0038262D"/>
    <w:rsid w:val="003D394D"/>
    <w:rsid w:val="00441722"/>
    <w:rsid w:val="004B363B"/>
    <w:rsid w:val="004D1459"/>
    <w:rsid w:val="004D5E9E"/>
    <w:rsid w:val="00516F14"/>
    <w:rsid w:val="00520A57"/>
    <w:rsid w:val="005C1CAF"/>
    <w:rsid w:val="00624281"/>
    <w:rsid w:val="00631D32"/>
    <w:rsid w:val="0067196B"/>
    <w:rsid w:val="006B054D"/>
    <w:rsid w:val="007B5C09"/>
    <w:rsid w:val="00807452"/>
    <w:rsid w:val="008547E9"/>
    <w:rsid w:val="00861C05"/>
    <w:rsid w:val="0087504C"/>
    <w:rsid w:val="0088539B"/>
    <w:rsid w:val="008A4459"/>
    <w:rsid w:val="008C5649"/>
    <w:rsid w:val="00955B9A"/>
    <w:rsid w:val="0096061B"/>
    <w:rsid w:val="00964B7C"/>
    <w:rsid w:val="009C0F9D"/>
    <w:rsid w:val="009F361D"/>
    <w:rsid w:val="00A37A15"/>
    <w:rsid w:val="00AA26F2"/>
    <w:rsid w:val="00AC0A37"/>
    <w:rsid w:val="00BD5B49"/>
    <w:rsid w:val="00C538D6"/>
    <w:rsid w:val="00C6751B"/>
    <w:rsid w:val="00C8267B"/>
    <w:rsid w:val="00C87BA2"/>
    <w:rsid w:val="00D943B7"/>
    <w:rsid w:val="00DA6CD1"/>
    <w:rsid w:val="00DB0150"/>
    <w:rsid w:val="00DB746B"/>
    <w:rsid w:val="00E31C53"/>
    <w:rsid w:val="00ED1981"/>
    <w:rsid w:val="00F076C2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DD19C"/>
  <w15:chartTrackingRefBased/>
  <w15:docId w15:val="{50FCECB4-D3B6-472A-A384-27AF7325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5</cp:revision>
  <cp:lastPrinted>2013-03-28T14:35:00Z</cp:lastPrinted>
  <dcterms:created xsi:type="dcterms:W3CDTF">2023-09-11T12:03:00Z</dcterms:created>
  <dcterms:modified xsi:type="dcterms:W3CDTF">2023-09-11T12:29:00Z</dcterms:modified>
</cp:coreProperties>
</file>