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D647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Default="00C05442" w:rsidP="00C05442">
      <w:pPr>
        <w:jc w:val="center"/>
        <w:rPr>
          <w:b/>
          <w:sz w:val="32"/>
          <w:szCs w:val="26"/>
        </w:rPr>
      </w:pP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2E4B04">
        <w:rPr>
          <w:b/>
          <w:sz w:val="32"/>
          <w:szCs w:val="26"/>
        </w:rPr>
        <w:t>13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C05442" w:rsidRDefault="00C05442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Pr="00EA5747" w:rsidRDefault="002E4B04" w:rsidP="002E4B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EA5747">
        <w:t>Определяне на единните номера на избирателните секции в община Кирково</w:t>
      </w:r>
      <w:r w:rsidR="00C05442" w:rsidRPr="00EA5747">
        <w:t>;</w:t>
      </w:r>
    </w:p>
    <w:p w:rsidR="00C05442" w:rsidRPr="00EA5747" w:rsidRDefault="002E4B04" w:rsidP="00C054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EA5747">
        <w:rPr>
          <w:color w:val="000000"/>
          <w:shd w:val="clear" w:color="auto" w:fill="FFFFFF"/>
        </w:rPr>
        <w:t>Oпределянe</w:t>
      </w:r>
      <w:proofErr w:type="spellEnd"/>
      <w:r w:rsidRPr="00EA5747">
        <w:rPr>
          <w:color w:val="000000"/>
          <w:shd w:val="clear" w:color="auto" w:fill="FFFFFF"/>
        </w:rPr>
        <w:t xml:space="preserve"> на номерата на изборните райони в Община Кирково, при провеждане на избори</w:t>
      </w:r>
      <w:r w:rsidR="00EB40DA">
        <w:rPr>
          <w:color w:val="000000"/>
          <w:shd w:val="clear" w:color="auto" w:fill="FFFFFF"/>
        </w:rPr>
        <w:t>те</w:t>
      </w:r>
      <w:r w:rsidRPr="00EA5747">
        <w:rPr>
          <w:color w:val="000000"/>
          <w:shd w:val="clear" w:color="auto" w:fill="FFFFFF"/>
        </w:rPr>
        <w:t xml:space="preserve"> за </w:t>
      </w:r>
      <w:r w:rsidRPr="00EA5747">
        <w:t>общински съветници и за кметове на 29 октомври 2023 г.</w:t>
      </w:r>
      <w:r w:rsidR="00C05442" w:rsidRPr="00EA5747">
        <w:t>;</w:t>
      </w:r>
    </w:p>
    <w:p w:rsidR="002E4B04" w:rsidRPr="00EA5747" w:rsidRDefault="002E4B04" w:rsidP="002E4B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EA5747">
        <w:t>Oпределяне</w:t>
      </w:r>
      <w:proofErr w:type="spellEnd"/>
      <w:r w:rsidRPr="00EA5747">
        <w:t xml:space="preserve"> на броя на мандатите за общински съветници при произвеждане на изборите за общински съветници и за кметове на 29 октомври 2023 г.;</w:t>
      </w:r>
    </w:p>
    <w:p w:rsidR="002E4B04" w:rsidRPr="00EA5747" w:rsidRDefault="002E4B04" w:rsidP="002E4B0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EA5747">
        <w:t xml:space="preserve">Определяне числения състав на секционните избирателни комисии /СИК/ и разпределяне на членовете и ръководството при произвеждането на </w:t>
      </w:r>
      <w:r w:rsidRPr="00EA5747">
        <w:rPr>
          <w:shd w:val="clear" w:color="auto" w:fill="FFFFFF"/>
        </w:rPr>
        <w:t xml:space="preserve">изборите за </w:t>
      </w:r>
      <w:r w:rsidRPr="00EA5747">
        <w:t>общински съветници и за кметове на 29 окт</w:t>
      </w:r>
      <w:r w:rsidR="00AD6470">
        <w:t>омври 2023 г. в Община Кирково.</w:t>
      </w:r>
      <w:bookmarkStart w:id="0" w:name="_GoBack"/>
      <w:bookmarkEnd w:id="0"/>
    </w:p>
    <w:p w:rsidR="00C05442" w:rsidRPr="00EA5747" w:rsidRDefault="00C05442" w:rsidP="00C05442">
      <w:pPr>
        <w:pStyle w:val="a3"/>
        <w:shd w:val="clear" w:color="auto" w:fill="FFFFFF"/>
        <w:spacing w:before="0" w:beforeAutospacing="0" w:after="150" w:afterAutospacing="0"/>
        <w:ind w:left="851"/>
        <w:jc w:val="both"/>
      </w:pPr>
    </w:p>
    <w:p w:rsidR="006B054D" w:rsidRPr="00EA5747" w:rsidRDefault="006B054D" w:rsidP="00631D32">
      <w:pPr>
        <w:spacing w:line="360" w:lineRule="auto"/>
        <w:jc w:val="both"/>
      </w:pPr>
    </w:p>
    <w:p w:rsidR="002E4B04" w:rsidRPr="00EA5747" w:rsidRDefault="002E4B04" w:rsidP="002E4B04">
      <w:pPr>
        <w:spacing w:line="400" w:lineRule="atLeast"/>
        <w:jc w:val="both"/>
        <w:rPr>
          <w:b/>
        </w:rPr>
      </w:pPr>
      <w:r w:rsidRPr="00EA5747">
        <w:rPr>
          <w:b/>
        </w:rPr>
        <w:t>Председател: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  <w:r w:rsidRPr="00EA5747">
        <w:rPr>
          <w:caps/>
        </w:rPr>
        <w:t>ренета минчева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</w:p>
    <w:p w:rsidR="002E4B04" w:rsidRPr="00EA5747" w:rsidRDefault="002E4B04" w:rsidP="002E4B04">
      <w:pPr>
        <w:spacing w:line="400" w:lineRule="atLeast"/>
        <w:jc w:val="both"/>
        <w:rPr>
          <w:b/>
        </w:rPr>
      </w:pPr>
      <w:r w:rsidRPr="00EA5747">
        <w:rPr>
          <w:b/>
        </w:rPr>
        <w:t>Секретар:</w:t>
      </w:r>
    </w:p>
    <w:p w:rsidR="002E4B04" w:rsidRPr="00EA5747" w:rsidRDefault="002E4B04" w:rsidP="002E4B04">
      <w:pPr>
        <w:spacing w:line="400" w:lineRule="atLeast"/>
        <w:jc w:val="both"/>
        <w:rPr>
          <w:caps/>
        </w:rPr>
      </w:pPr>
      <w:r w:rsidRPr="00EA5747">
        <w:rPr>
          <w:caps/>
        </w:rPr>
        <w:t>Детелина Попова</w:t>
      </w:r>
    </w:p>
    <w:p w:rsidR="002030B5" w:rsidRPr="00624281" w:rsidRDefault="002030B5" w:rsidP="002E4B04">
      <w:pPr>
        <w:spacing w:line="400" w:lineRule="atLeast"/>
        <w:jc w:val="both"/>
        <w:rPr>
          <w:caps/>
          <w:sz w:val="26"/>
          <w:szCs w:val="26"/>
        </w:rPr>
      </w:pP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2E4B04"/>
    <w:rsid w:val="00341DC1"/>
    <w:rsid w:val="0038262D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62026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</cp:revision>
  <cp:lastPrinted>2013-03-28T14:35:00Z</cp:lastPrinted>
  <dcterms:created xsi:type="dcterms:W3CDTF">2023-09-11T12:28:00Z</dcterms:created>
  <dcterms:modified xsi:type="dcterms:W3CDTF">2023-09-13T14:14:00Z</dcterms:modified>
</cp:coreProperties>
</file>