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B5913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16</w:t>
      </w:r>
      <w:r w:rsidR="00AF7D39">
        <w:rPr>
          <w:rFonts w:ascii="Times New Roman" w:hAnsi="Times New Roman"/>
          <w:b/>
          <w:color w:val="000000"/>
          <w:sz w:val="32"/>
          <w:szCs w:val="29"/>
        </w:rPr>
        <w:t>6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-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1</w:t>
      </w:r>
      <w:r w:rsidR="00AF7D39">
        <w:rPr>
          <w:rFonts w:ascii="Times New Roman" w:hAnsi="Times New Roman"/>
          <w:b/>
          <w:color w:val="000000"/>
          <w:sz w:val="32"/>
          <w:szCs w:val="29"/>
        </w:rPr>
        <w:t>5</w:t>
      </w:r>
      <w:r>
        <w:rPr>
          <w:rFonts w:ascii="Times New Roman" w:hAnsi="Times New Roman"/>
          <w:b/>
          <w:color w:val="000000"/>
          <w:sz w:val="32"/>
          <w:szCs w:val="29"/>
        </w:rPr>
        <w:t>.</w:t>
      </w:r>
      <w:r w:rsidR="00AF7D39">
        <w:rPr>
          <w:rFonts w:ascii="Times New Roman" w:hAnsi="Times New Roman"/>
          <w:b/>
          <w:color w:val="000000"/>
          <w:sz w:val="32"/>
          <w:szCs w:val="29"/>
        </w:rPr>
        <w:t>10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</w:t>
      </w:r>
      <w:r w:rsidR="00731930">
        <w:t>К</w:t>
      </w:r>
      <w:r w:rsidR="00731930" w:rsidRPr="00731930">
        <w:t xml:space="preserve">онстатиране и обявяване предсрочното прекратяване на пълномощията на кмет на кметство </w:t>
      </w:r>
      <w:r w:rsidR="00AF7D39">
        <w:t>Вълчанка</w:t>
      </w:r>
      <w:r w:rsidR="00731930" w:rsidRPr="00731930">
        <w:t>, община Кирково</w:t>
      </w:r>
      <w:r w:rsidR="00731930">
        <w:t>,</w:t>
      </w:r>
      <w:r w:rsidR="00731930" w:rsidRPr="00731930">
        <w:t xml:space="preserve"> и уведомява</w:t>
      </w:r>
      <w:r w:rsidR="00731930">
        <w:t>не</w:t>
      </w:r>
      <w:r w:rsidR="00731930" w:rsidRPr="00731930">
        <w:t xml:space="preserve"> ЦИК за насрочване на частичен избор за кмет на кметство </w:t>
      </w:r>
      <w:r w:rsidR="00AF7D39">
        <w:t>Вълчанка</w:t>
      </w:r>
      <w:r w:rsidR="00731930" w:rsidRPr="00731930">
        <w:t>, община Кирково</w:t>
      </w:r>
      <w:r w:rsidR="00792F3B">
        <w:t>.</w:t>
      </w:r>
    </w:p>
    <w:p w:rsidR="001A5CDB" w:rsidRDefault="0014457E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На</w:t>
      </w:r>
      <w:r w:rsidR="00731930" w:rsidRPr="00731930">
        <w:t xml:space="preserve"> 1</w:t>
      </w:r>
      <w:r w:rsidR="00AF7D39">
        <w:t>4</w:t>
      </w:r>
      <w:r w:rsidR="00731930" w:rsidRPr="00731930">
        <w:t>.</w:t>
      </w:r>
      <w:r w:rsidR="00AF7D39">
        <w:t>10</w:t>
      </w:r>
      <w:r w:rsidR="00731930" w:rsidRPr="00731930">
        <w:t>.2025 г.</w:t>
      </w:r>
      <w:r>
        <w:t xml:space="preserve"> </w:t>
      </w:r>
      <w:r w:rsidRPr="0014457E">
        <w:t>в Общинска избирателна комисия /ОИК/ – Кирково е постъпило писмо с вх.</w:t>
      </w:r>
      <w:r w:rsidR="00731930" w:rsidRPr="00731930">
        <w:t xml:space="preserve"> № </w:t>
      </w:r>
      <w:r>
        <w:t>13</w:t>
      </w:r>
      <w:r w:rsidR="00AF7D39">
        <w:t>3</w:t>
      </w:r>
      <w:r>
        <w:t>/1</w:t>
      </w:r>
      <w:r w:rsidR="00AF7D39">
        <w:t>4</w:t>
      </w:r>
      <w:r>
        <w:t>.</w:t>
      </w:r>
      <w:r w:rsidR="00AF7D39">
        <w:t>10</w:t>
      </w:r>
      <w:r>
        <w:t>.2025 г.</w:t>
      </w:r>
      <w:r w:rsidR="00731930" w:rsidRPr="00731930">
        <w:t xml:space="preserve"> от Председателя на Общински съвет –</w:t>
      </w:r>
      <w:r>
        <w:t xml:space="preserve"> Кирково, ведно с </w:t>
      </w:r>
      <w:r w:rsidR="00AF7D39">
        <w:t xml:space="preserve">приложен препис – извлечение </w:t>
      </w:r>
      <w:r w:rsidR="001A5CDB">
        <w:t xml:space="preserve">от акт за смърт, издаден от Общинска администрация Кирково, удостоверяващ, че Идриз Исмаил </w:t>
      </w:r>
      <w:proofErr w:type="spellStart"/>
      <w:r w:rsidR="001A5CDB">
        <w:t>Исмаил</w:t>
      </w:r>
      <w:proofErr w:type="spellEnd"/>
      <w:r w:rsidR="001A5CDB">
        <w:t xml:space="preserve"> е починал на 12.10.2025 г. в с. Вълчанка, община Кирково, област Кърджали, за което обстоятелство е съставен Акт за смърт № 2 от 13.10.2025 г. в с. Вълчанка, община Кирково, област Кърджали.</w:t>
      </w:r>
    </w:p>
    <w:p w:rsidR="00B935A1" w:rsidRPr="00B935A1" w:rsidRDefault="00731930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731930">
        <w:t xml:space="preserve">След като се запозна с депозираните документи, удостоверяващи настъпили факти и обстоятелства, на основание на които </w:t>
      </w:r>
      <w:r w:rsidR="00C417BB">
        <w:t xml:space="preserve">по закон </w:t>
      </w:r>
      <w:r w:rsidRPr="00731930">
        <w:t xml:space="preserve"> следва предсрочно да се прекратят пълномощията на кмета на кметство </w:t>
      </w:r>
      <w:r w:rsidR="001B2CD2">
        <w:t>Вълчанка</w:t>
      </w:r>
      <w:r w:rsidRPr="00731930">
        <w:t>, община Кирково, ОИК – Кирково на основание чл. 87, ал. 1, т. 1 във връзка с чл. 463 от Изборния кодекс и чл. 42, ал. 4 във връзка с чл. 42, ал. 1, т. 1</w:t>
      </w:r>
      <w:r w:rsidR="001B2CD2">
        <w:t>3</w:t>
      </w:r>
      <w:r w:rsidRPr="00731930">
        <w:t xml:space="preserve"> от ЗМСМА и </w:t>
      </w:r>
      <w:r w:rsidR="0014457E">
        <w:t>Р</w:t>
      </w:r>
      <w:r w:rsidRPr="00731930">
        <w:t>ешение № 2901-МИ</w:t>
      </w:r>
      <w:r w:rsidR="001B2CD2">
        <w:t xml:space="preserve"> и 2902-МИ</w:t>
      </w:r>
      <w:r w:rsidRPr="00731930">
        <w:t xml:space="preserve"> от 16.11.2023 г. на ЦИК</w:t>
      </w:r>
      <w:r w:rsidR="00B935A1" w:rsidRPr="00B935A1">
        <w:t xml:space="preserve">, 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7D4199" w:rsidRDefault="007D4199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F544B">
        <w:rPr>
          <w:b/>
        </w:rPr>
        <w:t>Констатира и обявява</w:t>
      </w:r>
      <w:r w:rsidR="004F544B" w:rsidRPr="004F544B">
        <w:rPr>
          <w:b/>
        </w:rPr>
        <w:t>,</w:t>
      </w:r>
      <w:r w:rsidR="004F544B">
        <w:t xml:space="preserve"> </w:t>
      </w:r>
      <w:r w:rsidRPr="007D4199">
        <w:t>предсрочното прекратяване на пълномощията на</w:t>
      </w:r>
      <w:r>
        <w:t xml:space="preserve"> </w:t>
      </w:r>
      <w:r w:rsidR="001B2CD2">
        <w:t xml:space="preserve">Идриз Исмаил </w:t>
      </w:r>
      <w:proofErr w:type="spellStart"/>
      <w:r w:rsidR="001B2CD2">
        <w:t>Исмаил</w:t>
      </w:r>
      <w:proofErr w:type="spellEnd"/>
      <w:r>
        <w:t xml:space="preserve">, с ЕГН </w:t>
      </w:r>
      <w:r w:rsidR="002B5913">
        <w:t>*******</w:t>
      </w:r>
      <w:bookmarkStart w:id="0" w:name="_GoBack"/>
      <w:bookmarkEnd w:id="0"/>
      <w:r>
        <w:t xml:space="preserve"> -</w:t>
      </w:r>
      <w:r w:rsidRPr="007D4199">
        <w:t xml:space="preserve"> кмет на кметство </w:t>
      </w:r>
      <w:r w:rsidR="001B2CD2">
        <w:t>Вълчанка</w:t>
      </w:r>
      <w:r w:rsidRPr="007D4199">
        <w:t>, община Кирково, област Кърджали</w:t>
      </w:r>
      <w:r>
        <w:t xml:space="preserve">, </w:t>
      </w:r>
      <w:r w:rsidRPr="007D4199">
        <w:t xml:space="preserve">обявен за избран с </w:t>
      </w:r>
      <w:r>
        <w:t>Р</w:t>
      </w:r>
      <w:r w:rsidRPr="007D4199">
        <w:t>ешение №</w:t>
      </w:r>
      <w:r w:rsidR="001B2CD2">
        <w:t>99</w:t>
      </w:r>
      <w:r>
        <w:t xml:space="preserve">-МИ/30.10.2023 г. на ОИК – Кирково, </w:t>
      </w:r>
      <w:r w:rsidRPr="007D4199">
        <w:t xml:space="preserve">поради </w:t>
      </w:r>
      <w:r w:rsidR="001B2CD2">
        <w:t>смърт на лицето</w:t>
      </w:r>
      <w:r w:rsidRPr="007D4199">
        <w:t>.</w:t>
      </w:r>
    </w:p>
    <w:p w:rsidR="007D4199" w:rsidRDefault="007D4199" w:rsidP="007D4199">
      <w:pPr>
        <w:pStyle w:val="a3"/>
        <w:shd w:val="clear" w:color="auto" w:fill="FFFFFF"/>
        <w:spacing w:after="150" w:line="276" w:lineRule="auto"/>
        <w:ind w:firstLine="708"/>
        <w:jc w:val="both"/>
      </w:pPr>
      <w: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7D4199" w:rsidRDefault="007D4199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Анулира издаденото удостоверение.</w:t>
      </w:r>
    </w:p>
    <w:p w:rsidR="00B935A1" w:rsidRPr="00090CB5" w:rsidRDefault="007D4199" w:rsidP="00090CB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090CB5">
        <w:t>Решението на основание чл. 42, ал. 5</w:t>
      </w:r>
      <w:r w:rsidR="00E87F01">
        <w:t xml:space="preserve"> от</w:t>
      </w:r>
      <w:r w:rsidRPr="00090CB5">
        <w:t xml:space="preserve"> ЗМСМА не подлежи на оспорване.</w:t>
      </w:r>
    </w:p>
    <w:p w:rsidR="002030B5" w:rsidRDefault="002030B5" w:rsidP="001977B5">
      <w:pPr>
        <w:spacing w:line="400" w:lineRule="atLeast"/>
        <w:jc w:val="both"/>
        <w:rPr>
          <w:b/>
          <w:szCs w:val="26"/>
        </w:rPr>
      </w:pPr>
    </w:p>
    <w:p w:rsidR="007D4199" w:rsidRPr="002D0523" w:rsidRDefault="007D4199" w:rsidP="007D4199">
      <w:pPr>
        <w:ind w:firstLine="851"/>
        <w:rPr>
          <w:sz w:val="26"/>
          <w:szCs w:val="26"/>
        </w:rPr>
      </w:pPr>
    </w:p>
    <w:p w:rsidR="007D4199" w:rsidRPr="001B275D" w:rsidRDefault="007D4199" w:rsidP="007D4199">
      <w:pPr>
        <w:ind w:firstLine="851"/>
        <w:rPr>
          <w:b/>
          <w:szCs w:val="26"/>
        </w:rPr>
      </w:pPr>
    </w:p>
    <w:p w:rsidR="007D4199" w:rsidRPr="001B275D" w:rsidRDefault="007D4199" w:rsidP="004F544B">
      <w:pPr>
        <w:spacing w:line="276" w:lineRule="auto"/>
        <w:ind w:firstLine="851"/>
        <w:rPr>
          <w:b/>
          <w:szCs w:val="26"/>
        </w:rPr>
      </w:pP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  <w:t>ПРЕДСЕДАТЕЛ:</w:t>
      </w:r>
    </w:p>
    <w:p w:rsidR="007D4199" w:rsidRPr="001B275D" w:rsidRDefault="001B2CD2" w:rsidP="004F544B">
      <w:pPr>
        <w:spacing w:line="276" w:lineRule="auto"/>
        <w:ind w:firstLine="4962"/>
        <w:rPr>
          <w:b/>
          <w:szCs w:val="26"/>
        </w:rPr>
      </w:pPr>
      <w:r>
        <w:rPr>
          <w:b/>
          <w:szCs w:val="26"/>
        </w:rPr>
        <w:t>АДРИАНА КАРАИВАНОВА</w:t>
      </w:r>
    </w:p>
    <w:p w:rsidR="007D4199" w:rsidRPr="001B275D" w:rsidRDefault="007D4199" w:rsidP="004F544B">
      <w:pPr>
        <w:spacing w:line="276" w:lineRule="auto"/>
        <w:ind w:firstLine="851"/>
        <w:rPr>
          <w:b/>
          <w:szCs w:val="26"/>
        </w:rPr>
      </w:pPr>
    </w:p>
    <w:p w:rsidR="007D4199" w:rsidRPr="001B275D" w:rsidRDefault="007D4199" w:rsidP="004F544B">
      <w:pPr>
        <w:spacing w:line="276" w:lineRule="auto"/>
        <w:ind w:firstLine="851"/>
        <w:rPr>
          <w:b/>
          <w:szCs w:val="26"/>
        </w:rPr>
      </w:pP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  <w:t>СЕКРЕТАР:</w:t>
      </w:r>
    </w:p>
    <w:p w:rsidR="007D4199" w:rsidRPr="001B275D" w:rsidRDefault="007D4199" w:rsidP="00090CB5">
      <w:pPr>
        <w:spacing w:line="276" w:lineRule="auto"/>
        <w:ind w:firstLine="4962"/>
        <w:rPr>
          <w:b/>
          <w:szCs w:val="26"/>
        </w:rPr>
      </w:pPr>
      <w:r w:rsidRPr="001B275D">
        <w:rPr>
          <w:b/>
          <w:szCs w:val="26"/>
        </w:rPr>
        <w:t>ДЕТЕЛИНА ПОПОВА</w:t>
      </w:r>
    </w:p>
    <w:sectPr w:rsidR="007D4199" w:rsidRPr="001B275D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642FF"/>
    <w:multiLevelType w:val="multilevel"/>
    <w:tmpl w:val="F8D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0CB5"/>
    <w:rsid w:val="00095DF6"/>
    <w:rsid w:val="000B37CB"/>
    <w:rsid w:val="000E263E"/>
    <w:rsid w:val="000E7058"/>
    <w:rsid w:val="00102638"/>
    <w:rsid w:val="00115037"/>
    <w:rsid w:val="0011726F"/>
    <w:rsid w:val="00122735"/>
    <w:rsid w:val="00126EDC"/>
    <w:rsid w:val="0014457E"/>
    <w:rsid w:val="00162965"/>
    <w:rsid w:val="001977B5"/>
    <w:rsid w:val="001A2AC0"/>
    <w:rsid w:val="001A3E91"/>
    <w:rsid w:val="001A5CDB"/>
    <w:rsid w:val="001B275D"/>
    <w:rsid w:val="001B2CD2"/>
    <w:rsid w:val="002030B5"/>
    <w:rsid w:val="00244A3A"/>
    <w:rsid w:val="002A0A06"/>
    <w:rsid w:val="002B5913"/>
    <w:rsid w:val="00341DC1"/>
    <w:rsid w:val="003608AD"/>
    <w:rsid w:val="0038262D"/>
    <w:rsid w:val="003B4412"/>
    <w:rsid w:val="003B45BD"/>
    <w:rsid w:val="003D394D"/>
    <w:rsid w:val="003E0979"/>
    <w:rsid w:val="00440C07"/>
    <w:rsid w:val="00441722"/>
    <w:rsid w:val="004722EA"/>
    <w:rsid w:val="004925DD"/>
    <w:rsid w:val="004B363B"/>
    <w:rsid w:val="004B5C28"/>
    <w:rsid w:val="004D1459"/>
    <w:rsid w:val="004D5E9E"/>
    <w:rsid w:val="004F544B"/>
    <w:rsid w:val="00516F14"/>
    <w:rsid w:val="00520A57"/>
    <w:rsid w:val="005438DF"/>
    <w:rsid w:val="00583023"/>
    <w:rsid w:val="00593006"/>
    <w:rsid w:val="005A6ECC"/>
    <w:rsid w:val="005C1CAF"/>
    <w:rsid w:val="005C6C30"/>
    <w:rsid w:val="00624281"/>
    <w:rsid w:val="00631D32"/>
    <w:rsid w:val="00657A96"/>
    <w:rsid w:val="0067196B"/>
    <w:rsid w:val="00696E73"/>
    <w:rsid w:val="006A0EC1"/>
    <w:rsid w:val="006B054D"/>
    <w:rsid w:val="006E4E6C"/>
    <w:rsid w:val="00700499"/>
    <w:rsid w:val="007128B7"/>
    <w:rsid w:val="00731930"/>
    <w:rsid w:val="00792F3B"/>
    <w:rsid w:val="007B32A6"/>
    <w:rsid w:val="007B352A"/>
    <w:rsid w:val="007B5C09"/>
    <w:rsid w:val="007C0C2E"/>
    <w:rsid w:val="007D4199"/>
    <w:rsid w:val="007E21D8"/>
    <w:rsid w:val="007F3006"/>
    <w:rsid w:val="007F362C"/>
    <w:rsid w:val="00807452"/>
    <w:rsid w:val="00816C06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23F7A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AF7D39"/>
    <w:rsid w:val="00B1013F"/>
    <w:rsid w:val="00B115CF"/>
    <w:rsid w:val="00B24039"/>
    <w:rsid w:val="00B74833"/>
    <w:rsid w:val="00B935A1"/>
    <w:rsid w:val="00BD0BFF"/>
    <w:rsid w:val="00BD5B49"/>
    <w:rsid w:val="00C279D4"/>
    <w:rsid w:val="00C417BB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75B58"/>
    <w:rsid w:val="00E87F01"/>
    <w:rsid w:val="00ED1981"/>
    <w:rsid w:val="00F25383"/>
    <w:rsid w:val="00F9239A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4C7A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paragraph" w:styleId="a8">
    <w:name w:val="Balloon Text"/>
    <w:basedOn w:val="a"/>
    <w:link w:val="a9"/>
    <w:rsid w:val="00792F3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79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н</dc:creator>
  <cp:keywords/>
  <dc:description/>
  <cp:lastModifiedBy>1</cp:lastModifiedBy>
  <cp:revision>5</cp:revision>
  <cp:lastPrinted>2025-10-15T08:18:00Z</cp:lastPrinted>
  <dcterms:created xsi:type="dcterms:W3CDTF">2025-10-15T08:17:00Z</dcterms:created>
  <dcterms:modified xsi:type="dcterms:W3CDTF">2025-10-15T08:18:00Z</dcterms:modified>
</cp:coreProperties>
</file>