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F258D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341DC1">
        <w:rPr>
          <w:rFonts w:ascii="Times New Roman" w:hAnsi="Times New Roman"/>
          <w:b/>
          <w:color w:val="000000"/>
          <w:sz w:val="32"/>
          <w:szCs w:val="29"/>
        </w:rPr>
        <w:t>7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>Кирково, 09.09.2023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1D32" w:rsidRPr="00CF0381" w:rsidRDefault="00631D32" w:rsidP="00631D32">
      <w:pPr>
        <w:spacing w:before="100" w:beforeAutospacing="1" w:after="100" w:afterAutospacing="1"/>
        <w:jc w:val="both"/>
        <w:rPr>
          <w:b/>
          <w:sz w:val="26"/>
          <w:szCs w:val="26"/>
          <w:u w:val="single"/>
        </w:rPr>
      </w:pPr>
    </w:p>
    <w:p w:rsidR="00860C45" w:rsidRDefault="00860C45" w:rsidP="00860C45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 w:rsidRPr="00DD1384">
        <w:rPr>
          <w:b/>
          <w:sz w:val="26"/>
          <w:szCs w:val="26"/>
          <w:u w:val="single"/>
        </w:rPr>
        <w:t>ОТНОСНО</w:t>
      </w:r>
      <w:r w:rsidRPr="00DD1384">
        <w:rPr>
          <w:b/>
          <w:sz w:val="26"/>
          <w:szCs w:val="26"/>
        </w:rPr>
        <w:t>:</w:t>
      </w:r>
      <w:r w:rsidRPr="00DD1384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Определяне на дежурни членове на комисията</w:t>
      </w:r>
    </w:p>
    <w:p w:rsidR="00860C45" w:rsidRPr="00BD03F7" w:rsidRDefault="00860C45" w:rsidP="00860C45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</w:p>
    <w:p w:rsidR="00860C45" w:rsidRDefault="00860C45" w:rsidP="00860C4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E608B">
        <w:rPr>
          <w:sz w:val="26"/>
          <w:szCs w:val="26"/>
        </w:rPr>
        <w:t xml:space="preserve">На основание чл. </w:t>
      </w:r>
      <w:r>
        <w:rPr>
          <w:sz w:val="26"/>
          <w:szCs w:val="26"/>
        </w:rPr>
        <w:t>87, ал.1, т.1 и т.34</w:t>
      </w:r>
      <w:r w:rsidRPr="001E608B">
        <w:rPr>
          <w:sz w:val="26"/>
          <w:szCs w:val="26"/>
        </w:rPr>
        <w:t xml:space="preserve"> от Изборния кодекс, </w:t>
      </w:r>
      <w:r w:rsidRPr="00CE7363">
        <w:rPr>
          <w:sz w:val="26"/>
          <w:szCs w:val="26"/>
        </w:rPr>
        <w:t>Общинска избирателна комисия</w:t>
      </w:r>
      <w:r w:rsidR="00341DC1">
        <w:rPr>
          <w:sz w:val="26"/>
          <w:szCs w:val="26"/>
        </w:rPr>
        <w:t xml:space="preserve"> -</w:t>
      </w:r>
      <w:r w:rsidRPr="00CE7363">
        <w:rPr>
          <w:sz w:val="26"/>
          <w:szCs w:val="26"/>
        </w:rPr>
        <w:t xml:space="preserve"> Кирково</w:t>
      </w:r>
    </w:p>
    <w:p w:rsidR="00860C45" w:rsidRPr="00CE7363" w:rsidRDefault="00860C45" w:rsidP="00860C4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</w:p>
    <w:p w:rsidR="00860C45" w:rsidRPr="00DD1384" w:rsidRDefault="00860C45" w:rsidP="00860C4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  <w:u w:val="single"/>
        </w:rPr>
      </w:pPr>
      <w:r w:rsidRPr="00DD1384">
        <w:rPr>
          <w:b/>
          <w:sz w:val="26"/>
          <w:szCs w:val="26"/>
          <w:u w:val="single"/>
        </w:rPr>
        <w:t>Р Е Ш И</w:t>
      </w:r>
      <w:r w:rsidRPr="00DD1384">
        <w:rPr>
          <w:b/>
          <w:sz w:val="26"/>
          <w:szCs w:val="26"/>
        </w:rPr>
        <w:t>:</w:t>
      </w:r>
    </w:p>
    <w:p w:rsidR="00860C45" w:rsidRDefault="00860C45" w:rsidP="00860C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>Определя дежурства в помещението, където заседава Общинска избирателна комисия – Кирково всеки календарен ден от 09:00 ч. до 17:00 ч. от всички членове на комисията, с изключение на Председателя на комисията съгласно изготвен график.</w:t>
      </w:r>
    </w:p>
    <w:p w:rsidR="00860C45" w:rsidRPr="001E608B" w:rsidRDefault="00860C45" w:rsidP="00860C4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>Дежурните членове на Общинска избирателна комисия – Кирково приемат и изпращат всички документи, като същите се завеждат в съответния регистър.</w:t>
      </w:r>
    </w:p>
    <w:p w:rsidR="00860C45" w:rsidRPr="00CF0381" w:rsidRDefault="00860C45" w:rsidP="00860C45">
      <w:pPr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</w:t>
      </w:r>
      <w:r w:rsidR="00341DC1">
        <w:rPr>
          <w:sz w:val="26"/>
          <w:szCs w:val="26"/>
        </w:rPr>
        <w:t xml:space="preserve"> с решение на основание чл. 88</w:t>
      </w:r>
      <w:r w:rsidRPr="00CF0381">
        <w:rPr>
          <w:sz w:val="26"/>
          <w:szCs w:val="26"/>
        </w:rPr>
        <w:t xml:space="preserve">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CF258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председател:</w:t>
      </w:r>
      <w:bookmarkStart w:id="0" w:name="_GoBack"/>
      <w:bookmarkEnd w:id="0"/>
    </w:p>
    <w:p w:rsidR="00624281" w:rsidRDefault="005A6EC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62965"/>
    <w:rsid w:val="001A2AC0"/>
    <w:rsid w:val="002030B5"/>
    <w:rsid w:val="00244A3A"/>
    <w:rsid w:val="002A0A06"/>
    <w:rsid w:val="00341DC1"/>
    <w:rsid w:val="0038262D"/>
    <w:rsid w:val="003B4412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9F7B4E"/>
    <w:rsid w:val="00A37A15"/>
    <w:rsid w:val="00AC0A37"/>
    <w:rsid w:val="00AD14B5"/>
    <w:rsid w:val="00AD24FE"/>
    <w:rsid w:val="00B74833"/>
    <w:rsid w:val="00BD5B49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</cp:revision>
  <cp:lastPrinted>2013-03-28T14:35:00Z</cp:lastPrinted>
  <dcterms:created xsi:type="dcterms:W3CDTF">2023-09-11T12:28:00Z</dcterms:created>
  <dcterms:modified xsi:type="dcterms:W3CDTF">2023-09-11T12:35:00Z</dcterms:modified>
</cp:coreProperties>
</file>