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8C2674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491DA0">
        <w:rPr>
          <w:rFonts w:ascii="Times New Roman" w:hAnsi="Times New Roman"/>
          <w:b/>
          <w:sz w:val="32"/>
          <w:szCs w:val="29"/>
        </w:rPr>
        <w:t>7</w:t>
      </w:r>
      <w:r w:rsidR="008F583A">
        <w:rPr>
          <w:rFonts w:ascii="Times New Roman" w:hAnsi="Times New Roman"/>
          <w:b/>
          <w:sz w:val="32"/>
          <w:szCs w:val="29"/>
          <w:lang w:val="en-US"/>
        </w:rPr>
        <w:t>3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5F4038">
        <w:rPr>
          <w:rFonts w:ascii="Times New Roman" w:hAnsi="Times New Roman"/>
          <w:b/>
          <w:sz w:val="32"/>
          <w:szCs w:val="29"/>
        </w:rPr>
        <w:t>1</w:t>
      </w:r>
      <w:r w:rsidR="008F583A">
        <w:rPr>
          <w:rFonts w:ascii="Times New Roman" w:hAnsi="Times New Roman"/>
          <w:b/>
          <w:sz w:val="32"/>
          <w:szCs w:val="29"/>
          <w:lang w:val="en-US"/>
        </w:rPr>
        <w:t>8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0C668C">
        <w:t>ПП „ГЕРБ“</w:t>
      </w:r>
      <w:r w:rsidR="00676428" w:rsidRPr="00676428">
        <w:t xml:space="preserve"> с вх. № </w:t>
      </w:r>
      <w:r w:rsidR="001A41B4">
        <w:t>5</w:t>
      </w:r>
      <w:r w:rsidR="008F583A">
        <w:t>8</w:t>
      </w:r>
      <w:r w:rsidR="00676428" w:rsidRPr="00676428">
        <w:t>/1</w:t>
      </w:r>
      <w:r w:rsidR="008F583A">
        <w:rPr>
          <w:lang w:val="en-US"/>
        </w:rPr>
        <w:t>8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676428">
        <w:t xml:space="preserve"> предложения с </w:t>
      </w:r>
      <w:r w:rsidR="00676428" w:rsidRPr="00676428">
        <w:t xml:space="preserve">вх. № </w:t>
      </w:r>
      <w:r>
        <w:t>5</w:t>
      </w:r>
      <w:r w:rsidR="008F583A">
        <w:rPr>
          <w:lang w:val="en-US"/>
        </w:rPr>
        <w:t>8</w:t>
      </w:r>
      <w:r w:rsidR="00676428" w:rsidRPr="00676428">
        <w:t>/1</w:t>
      </w:r>
      <w:r w:rsidR="008F583A">
        <w:rPr>
          <w:lang w:val="en-US"/>
        </w:rPr>
        <w:t>8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="000C668C">
        <w:t>ПП „ГЕРБ“</w:t>
      </w:r>
      <w:r w:rsidR="00491DA0" w:rsidRPr="00676428">
        <w:t xml:space="preserve"> </w:t>
      </w:r>
      <w:r w:rsidR="00676428"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DA2765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0C668C">
        <w:t>ПП „ГЕРБ“</w:t>
      </w:r>
      <w:r w:rsidRPr="00DA2765">
        <w:t>,</w:t>
      </w:r>
      <w:r w:rsidRPr="00676428">
        <w:t xml:space="preserve"> както следва:</w:t>
      </w:r>
    </w:p>
    <w:tbl>
      <w:tblPr>
        <w:tblStyle w:val="a8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6"/>
        <w:gridCol w:w="1729"/>
        <w:gridCol w:w="2299"/>
        <w:gridCol w:w="1601"/>
        <w:gridCol w:w="2006"/>
        <w:gridCol w:w="708"/>
      </w:tblGrid>
      <w:tr w:rsidR="00676428" w:rsidTr="008F583A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72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29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60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00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08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091400033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Горски извор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 xml:space="preserve">Венета Минчева </w:t>
            </w:r>
            <w:proofErr w:type="spellStart"/>
            <w:r w:rsidRPr="00D21230">
              <w:t>Рушанова</w:t>
            </w:r>
            <w:proofErr w:type="spellEnd"/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Зам. Председател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 xml:space="preserve">Зоя Юриева Асенова 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091400067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Горски извор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 xml:space="preserve">Зоя Юриева Асенова 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Член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 xml:space="preserve">Мелиха </w:t>
            </w:r>
            <w:proofErr w:type="spellStart"/>
            <w:r w:rsidRPr="00842F5E">
              <w:t>Зекерия</w:t>
            </w:r>
            <w:proofErr w:type="spellEnd"/>
            <w:r w:rsidRPr="00842F5E">
              <w:t xml:space="preserve"> Мустафа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A60B90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091400067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Горски извор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>Екатерина Миткова Станчева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Секретар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proofErr w:type="spellStart"/>
            <w:r w:rsidRPr="00842F5E">
              <w:t>Фартин</w:t>
            </w:r>
            <w:proofErr w:type="spellEnd"/>
            <w:r w:rsidRPr="00842F5E">
              <w:t xml:space="preserve"> Юсеин Мюмюн 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A60B90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091400032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Каялоба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 xml:space="preserve">Ирина Филипова Арабаджиева 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Член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>Ерсин Исмаил Юмер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A60B90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091400028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Бенковски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 xml:space="preserve">Митко Дончев </w:t>
            </w:r>
            <w:proofErr w:type="spellStart"/>
            <w:r w:rsidRPr="00D21230">
              <w:t>Рушанов</w:t>
            </w:r>
            <w:proofErr w:type="spellEnd"/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Секретар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 xml:space="preserve">Юмер Али </w:t>
            </w:r>
            <w:proofErr w:type="spellStart"/>
            <w:r w:rsidRPr="00842F5E">
              <w:t>Дургур</w:t>
            </w:r>
            <w:proofErr w:type="spellEnd"/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A60B90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091400031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Пресека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 xml:space="preserve">Румяна Руменова Николова 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Член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>Селиме Енвер Мехмед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A60B90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091400026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Мъглене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>Севдие Шукри Ахмед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Член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 xml:space="preserve">Филип Емилов </w:t>
            </w:r>
            <w:proofErr w:type="spellStart"/>
            <w:r w:rsidRPr="00842F5E">
              <w:t>Рушанов</w:t>
            </w:r>
            <w:proofErr w:type="spellEnd"/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A60B90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091400022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Могиляне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>Бойко Александров Терзиев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Член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>Красимир Филипов Юриев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A60B90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091400022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Могиляне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proofErr w:type="spellStart"/>
            <w:r w:rsidRPr="00D21230">
              <w:t>Фартин</w:t>
            </w:r>
            <w:proofErr w:type="spellEnd"/>
            <w:r w:rsidRPr="00D21230">
              <w:t xml:space="preserve"> Юсеин Мюмюн 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Секретар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>Байрям Мехмед Нури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091400021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Китна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proofErr w:type="spellStart"/>
            <w:r w:rsidRPr="00D21230">
              <w:t>Розен</w:t>
            </w:r>
            <w:proofErr w:type="spellEnd"/>
            <w:r w:rsidRPr="00D21230">
              <w:t xml:space="preserve"> Цветанов Чавдаров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Член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>Селяйдин Емин Юсеин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091400018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Бенковски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>Асен Радков Тодоров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Зам. Председател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 xml:space="preserve">Бойко Митков </w:t>
            </w:r>
            <w:proofErr w:type="spellStart"/>
            <w:r w:rsidRPr="00842F5E">
              <w:t>Рушанов</w:t>
            </w:r>
            <w:proofErr w:type="spellEnd"/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091400020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Бенковски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>Юсуф Фахри Ахмед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Член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 xml:space="preserve">Венета Минчева </w:t>
            </w:r>
            <w:proofErr w:type="spellStart"/>
            <w:r w:rsidRPr="00842F5E">
              <w:t>Рушанова</w:t>
            </w:r>
            <w:proofErr w:type="spellEnd"/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091400073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Шипок</w:t>
            </w:r>
          </w:p>
        </w:tc>
        <w:tc>
          <w:tcPr>
            <w:tcW w:w="2299" w:type="dxa"/>
            <w:vAlign w:val="center"/>
          </w:tcPr>
          <w:p w:rsidR="008F583A" w:rsidRPr="00D21230" w:rsidRDefault="008C2674" w:rsidP="008F583A">
            <w:proofErr w:type="spellStart"/>
            <w:r>
              <w:t>Еркут</w:t>
            </w:r>
            <w:proofErr w:type="spellEnd"/>
            <w:r>
              <w:t xml:space="preserve"> Мохамед Аптула</w:t>
            </w:r>
            <w:r w:rsidR="008F583A" w:rsidRPr="00D21230">
              <w:t xml:space="preserve"> 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Секре</w:t>
            </w:r>
            <w:bookmarkStart w:id="0" w:name="_GoBack"/>
            <w:bookmarkEnd w:id="0"/>
            <w:r w:rsidRPr="00C90660">
              <w:t>тар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>Юсуф Фахри Ахмед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lastRenderedPageBreak/>
              <w:t>091400020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Бенковски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 xml:space="preserve">Митко Асенов </w:t>
            </w:r>
            <w:proofErr w:type="spellStart"/>
            <w:r w:rsidRPr="00D21230">
              <w:t>Станче</w:t>
            </w:r>
            <w:proofErr w:type="spellEnd"/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Секретар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 xml:space="preserve">Фахри </w:t>
            </w:r>
            <w:proofErr w:type="spellStart"/>
            <w:r w:rsidRPr="00842F5E">
              <w:t>Хасам</w:t>
            </w:r>
            <w:proofErr w:type="spellEnd"/>
            <w:r w:rsidRPr="00842F5E">
              <w:t xml:space="preserve"> Исмаил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091400024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Медевци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 xml:space="preserve">Хасан </w:t>
            </w:r>
            <w:proofErr w:type="spellStart"/>
            <w:r w:rsidRPr="00D21230">
              <w:t>Кешифов</w:t>
            </w:r>
            <w:proofErr w:type="spellEnd"/>
            <w:r w:rsidRPr="00D21230">
              <w:t xml:space="preserve"> </w:t>
            </w:r>
            <w:proofErr w:type="spellStart"/>
            <w:r w:rsidRPr="00D21230">
              <w:t>Сариимамов</w:t>
            </w:r>
            <w:proofErr w:type="spellEnd"/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Секретар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>Бисер Янков Башев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091400026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Мъглене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 xml:space="preserve">Мустафа Наджи </w:t>
            </w:r>
            <w:proofErr w:type="spellStart"/>
            <w:r w:rsidRPr="00D21230">
              <w:t>Хатиб</w:t>
            </w:r>
            <w:proofErr w:type="spellEnd"/>
            <w:r w:rsidRPr="00D21230">
              <w:t xml:space="preserve"> 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Председател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>Виктор Кирчев Арабаджиев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091400030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Здравчец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>Антония Кирилова Киркова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Председател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>Виктор Васков Живков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  <w:tr w:rsidR="008F583A" w:rsidTr="008F583A">
        <w:trPr>
          <w:trHeight w:val="457"/>
        </w:trPr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091400069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Дрянова глава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 xml:space="preserve">Сема Ридван Бекир 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Секретар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>Али Емин Али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091400003</w:t>
            </w:r>
          </w:p>
        </w:tc>
        <w:tc>
          <w:tcPr>
            <w:tcW w:w="1729" w:type="dxa"/>
            <w:vAlign w:val="center"/>
          </w:tcPr>
          <w:p w:rsidR="008F583A" w:rsidRPr="00005690" w:rsidRDefault="008F583A" w:rsidP="008F583A">
            <w:r w:rsidRPr="00005690">
              <w:t>Шумнатица</w:t>
            </w:r>
          </w:p>
        </w:tc>
        <w:tc>
          <w:tcPr>
            <w:tcW w:w="2299" w:type="dxa"/>
            <w:vAlign w:val="center"/>
          </w:tcPr>
          <w:p w:rsidR="008F583A" w:rsidRPr="00D21230" w:rsidRDefault="008F583A" w:rsidP="008F583A">
            <w:r w:rsidRPr="00D21230">
              <w:t xml:space="preserve">Красимира </w:t>
            </w:r>
            <w:proofErr w:type="spellStart"/>
            <w:r w:rsidRPr="00D21230">
              <w:t>Йоханова</w:t>
            </w:r>
            <w:proofErr w:type="spellEnd"/>
            <w:r w:rsidRPr="00D21230">
              <w:t xml:space="preserve"> Борисова</w:t>
            </w:r>
          </w:p>
        </w:tc>
        <w:tc>
          <w:tcPr>
            <w:tcW w:w="1601" w:type="dxa"/>
            <w:vAlign w:val="center"/>
          </w:tcPr>
          <w:p w:rsidR="008F583A" w:rsidRPr="00C90660" w:rsidRDefault="008F583A" w:rsidP="008F583A">
            <w:r w:rsidRPr="00C90660">
              <w:t>Зам. Председател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 xml:space="preserve">Светла Велинова </w:t>
            </w:r>
            <w:proofErr w:type="spellStart"/>
            <w:r w:rsidRPr="00842F5E">
              <w:t>Лахова</w:t>
            </w:r>
            <w:proofErr w:type="spellEnd"/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  <w:tr w:rsidR="008F583A" w:rsidTr="008F583A">
        <w:tc>
          <w:tcPr>
            <w:tcW w:w="1296" w:type="dxa"/>
            <w:vAlign w:val="center"/>
          </w:tcPr>
          <w:p w:rsidR="008F583A" w:rsidRPr="00005690" w:rsidRDefault="008F583A" w:rsidP="008F583A">
            <w:r w:rsidRPr="00005690">
              <w:t>091400045</w:t>
            </w:r>
          </w:p>
        </w:tc>
        <w:tc>
          <w:tcPr>
            <w:tcW w:w="1729" w:type="dxa"/>
            <w:vAlign w:val="center"/>
          </w:tcPr>
          <w:p w:rsidR="008F583A" w:rsidRDefault="008F583A" w:rsidP="008F583A">
            <w:r w:rsidRPr="00005690">
              <w:t>Шопци</w:t>
            </w:r>
          </w:p>
        </w:tc>
        <w:tc>
          <w:tcPr>
            <w:tcW w:w="2299" w:type="dxa"/>
            <w:vAlign w:val="center"/>
          </w:tcPr>
          <w:p w:rsidR="008F583A" w:rsidRDefault="008F583A" w:rsidP="008F583A">
            <w:r w:rsidRPr="00D21230">
              <w:t>Румяна Ангелова Маджарова</w:t>
            </w:r>
          </w:p>
        </w:tc>
        <w:tc>
          <w:tcPr>
            <w:tcW w:w="1601" w:type="dxa"/>
            <w:vAlign w:val="center"/>
          </w:tcPr>
          <w:p w:rsidR="008F583A" w:rsidRDefault="008F583A" w:rsidP="008F583A">
            <w:r w:rsidRPr="00C90660">
              <w:t>Член</w:t>
            </w:r>
          </w:p>
        </w:tc>
        <w:tc>
          <w:tcPr>
            <w:tcW w:w="2006" w:type="dxa"/>
            <w:vAlign w:val="center"/>
          </w:tcPr>
          <w:p w:rsidR="008F583A" w:rsidRPr="00842F5E" w:rsidRDefault="008F583A" w:rsidP="008F583A">
            <w:r w:rsidRPr="00842F5E">
              <w:t xml:space="preserve">Митко </w:t>
            </w:r>
            <w:proofErr w:type="spellStart"/>
            <w:r w:rsidRPr="00842F5E">
              <w:t>Радованов</w:t>
            </w:r>
            <w:proofErr w:type="spellEnd"/>
            <w:r w:rsidRPr="00842F5E">
              <w:t xml:space="preserve"> Маджаров</w:t>
            </w:r>
          </w:p>
        </w:tc>
        <w:tc>
          <w:tcPr>
            <w:tcW w:w="708" w:type="dxa"/>
            <w:vAlign w:val="center"/>
          </w:tcPr>
          <w:p w:rsidR="008F583A" w:rsidRDefault="008F583A" w:rsidP="008F583A">
            <w:r w:rsidRPr="001E726D"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483979" w:rsidRDefault="00483979" w:rsidP="00483979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F225F" w:rsidRPr="00FF36F4" w:rsidRDefault="00AF225F" w:rsidP="00483979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E34DEB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C668C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D394D"/>
    <w:rsid w:val="003E494A"/>
    <w:rsid w:val="00441722"/>
    <w:rsid w:val="004722EA"/>
    <w:rsid w:val="00483979"/>
    <w:rsid w:val="00491DA0"/>
    <w:rsid w:val="00496B3A"/>
    <w:rsid w:val="004B363B"/>
    <w:rsid w:val="004B4FD1"/>
    <w:rsid w:val="004B5084"/>
    <w:rsid w:val="004D1459"/>
    <w:rsid w:val="004D5E9E"/>
    <w:rsid w:val="004D7E8A"/>
    <w:rsid w:val="004F5BB6"/>
    <w:rsid w:val="0050384D"/>
    <w:rsid w:val="00516F14"/>
    <w:rsid w:val="00520A57"/>
    <w:rsid w:val="00534C31"/>
    <w:rsid w:val="005438DF"/>
    <w:rsid w:val="00557D22"/>
    <w:rsid w:val="00561DAC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0073"/>
    <w:rsid w:val="008277CF"/>
    <w:rsid w:val="008547E9"/>
    <w:rsid w:val="00860C45"/>
    <w:rsid w:val="00861C05"/>
    <w:rsid w:val="0087504C"/>
    <w:rsid w:val="008818C4"/>
    <w:rsid w:val="0088539B"/>
    <w:rsid w:val="008A4459"/>
    <w:rsid w:val="008C2674"/>
    <w:rsid w:val="008C5649"/>
    <w:rsid w:val="008D5C7B"/>
    <w:rsid w:val="008E36FA"/>
    <w:rsid w:val="008F583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2765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34DEB"/>
    <w:rsid w:val="00E64BEF"/>
    <w:rsid w:val="00E72E34"/>
    <w:rsid w:val="00E76E0F"/>
    <w:rsid w:val="00E85AD6"/>
    <w:rsid w:val="00E90420"/>
    <w:rsid w:val="00E941EA"/>
    <w:rsid w:val="00ED1981"/>
    <w:rsid w:val="00F10A94"/>
    <w:rsid w:val="00F1289A"/>
    <w:rsid w:val="00F25383"/>
    <w:rsid w:val="00F3323F"/>
    <w:rsid w:val="00F54DE8"/>
    <w:rsid w:val="00F657B7"/>
    <w:rsid w:val="00F67705"/>
    <w:rsid w:val="00F93547"/>
    <w:rsid w:val="00FA289E"/>
    <w:rsid w:val="00FA7140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9EA83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A939-7FAA-4F0F-AE7C-5E3379C9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158</cp:revision>
  <cp:lastPrinted>2013-03-28T14:35:00Z</cp:lastPrinted>
  <dcterms:created xsi:type="dcterms:W3CDTF">2023-09-11T12:28:00Z</dcterms:created>
  <dcterms:modified xsi:type="dcterms:W3CDTF">2023-10-18T14:27:00Z</dcterms:modified>
</cp:coreProperties>
</file>