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5F52F7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AD7A1F">
        <w:rPr>
          <w:rFonts w:ascii="Arial" w:eastAsia="Times New Roman" w:hAnsi="Arial" w:cs="Arial"/>
          <w:b/>
          <w:color w:val="000000"/>
          <w:sz w:val="29"/>
          <w:szCs w:val="29"/>
        </w:rPr>
        <w:t>50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D950E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 w:rsidR="00C57964">
        <w:rPr>
          <w:rFonts w:ascii="Arial" w:eastAsia="Times New Roman" w:hAnsi="Arial" w:cs="Arial"/>
          <w:b/>
          <w:color w:val="000000"/>
          <w:sz w:val="29"/>
          <w:szCs w:val="29"/>
        </w:rPr>
        <w:t>2</w:t>
      </w:r>
      <w:r w:rsidR="00604E01">
        <w:rPr>
          <w:rFonts w:ascii="Arial" w:eastAsia="Times New Roman" w:hAnsi="Arial" w:cs="Arial"/>
          <w:b/>
          <w:color w:val="000000"/>
          <w:sz w:val="29"/>
          <w:szCs w:val="29"/>
        </w:rPr>
        <w:t>2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D950E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 xml:space="preserve">ОТНОСНО: регистрация на 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Иво Манолов Каменов 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 xml:space="preserve">като независим кандидат за </w:t>
      </w:r>
      <w:r w:rsidR="00AD7A1F">
        <w:rPr>
          <w:rFonts w:ascii="Helvetica" w:eastAsia="Times New Roman" w:hAnsi="Helvetica" w:cs="Helvetica"/>
          <w:color w:val="333333"/>
          <w:sz w:val="24"/>
          <w:szCs w:val="24"/>
        </w:rPr>
        <w:t>общински съветник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, за участие в изборите за общински съветници и за кметове на 25 октомври 2015 г. в община К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, издигнат от Инициативен комитет.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Постъпило е предложение от 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Инициативен комитет, регистриран с решение на ОИК К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ирково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№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1</w:t>
      </w:r>
      <w:r w:rsidR="00AD7A1F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2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/1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3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.09.2015 год. за регистрация на </w:t>
      </w:r>
      <w:r w:rsidRPr="004F3EED">
        <w:rPr>
          <w:rFonts w:ascii="Helvetica" w:eastAsia="Times New Roman" w:hAnsi="Helvetica" w:cs="Helvetica"/>
          <w:b/>
          <w:color w:val="333333"/>
          <w:sz w:val="24"/>
          <w:szCs w:val="24"/>
        </w:rPr>
        <w:t>Иво Манолов Каменов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като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независим кандидат за </w:t>
      </w:r>
      <w:r w:rsidR="00AD7A1F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общински съветник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 за участие в изборите за общински съветници и за кметове на 25 октомври 2015 г. в община К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, заведено </w:t>
      </w:r>
      <w:r w:rsidR="00671017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под №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2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 на </w:t>
      </w:r>
      <w:r w:rsidR="00671017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19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септември 2015 г.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 xml:space="preserve"> в регистъра на кандидатите за </w:t>
      </w:r>
      <w:r w:rsidR="00AD7A1F">
        <w:rPr>
          <w:rFonts w:ascii="Helvetica" w:eastAsia="Times New Roman" w:hAnsi="Helvetica" w:cs="Helvetica"/>
          <w:color w:val="333333"/>
          <w:sz w:val="24"/>
          <w:szCs w:val="24"/>
        </w:rPr>
        <w:t xml:space="preserve">общински </w:t>
      </w:r>
      <w:proofErr w:type="spellStart"/>
      <w:r w:rsidR="00AD7A1F">
        <w:rPr>
          <w:rFonts w:ascii="Helvetica" w:eastAsia="Times New Roman" w:hAnsi="Helvetica" w:cs="Helvetica"/>
          <w:color w:val="333333"/>
          <w:sz w:val="24"/>
          <w:szCs w:val="24"/>
        </w:rPr>
        <w:t>съветници</w:t>
      </w:r>
      <w:proofErr w:type="spellEnd"/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Към предложението са приложени: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- заявление от кандидата, че е съгласен да бъде регистриран от предложилия го инициативен комитет – приложение № 62-МИ;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- декларация от кандидата, че отговаря на условията на чл. 413, ал. 1, 2, 3 и 4 от ИК - Приложение № 63-МИ;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- декларация от кандидата, че отговаря на условията на чл. 397, ал. 1 от ИК, в която посочва своя постоянен и настоящ адрес и ЕГН - Приложение № 64-МИ;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- списък на избирателите, подкрепящи регистрацията на независимия кандидат – приложение 66-МИ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- списък на избирателите, подкрепящи регистрацията на независимия кандидат в структуриран вид на електронен носител.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След проверка на списъка с избиратели, подкрепящи независимия кандидат, в структуриран електронен вид от ТЗ на ГД “ГРАО“- Кърджали с</w:t>
      </w:r>
      <w:r w:rsidR="00744E74">
        <w:rPr>
          <w:rFonts w:ascii="Helvetica" w:eastAsia="Times New Roman" w:hAnsi="Helvetica" w:cs="Helvetica"/>
          <w:color w:val="333333"/>
          <w:sz w:val="24"/>
          <w:szCs w:val="24"/>
        </w:rPr>
        <w:t xml:space="preserve">а 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установени </w:t>
      </w:r>
      <w:r w:rsidR="00A2020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333 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коректни броя записи на избиратели, подкрепящи независимия кандидат.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 xml:space="preserve"> Съгласно чл.416, ал.1, т.3 ИК за регистрация на независим кандидат за </w:t>
      </w:r>
      <w:r w:rsidR="00AD7A1F">
        <w:rPr>
          <w:rFonts w:ascii="Helvetica" w:eastAsia="Times New Roman" w:hAnsi="Helvetica" w:cs="Helvetica"/>
          <w:color w:val="333333"/>
          <w:sz w:val="24"/>
          <w:szCs w:val="24"/>
        </w:rPr>
        <w:t>общински съветник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 xml:space="preserve"> се изисква подкрепата на </w:t>
      </w:r>
      <w:r w:rsidR="00DA67FC">
        <w:rPr>
          <w:rFonts w:ascii="Helvetica" w:eastAsia="Times New Roman" w:hAnsi="Helvetica" w:cs="Helvetica"/>
          <w:color w:val="333333"/>
          <w:sz w:val="24"/>
          <w:szCs w:val="24"/>
        </w:rPr>
        <w:t>250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 xml:space="preserve"> от избирателите на </w:t>
      </w:r>
      <w:r w:rsidR="00DA67FC">
        <w:rPr>
          <w:rFonts w:ascii="Helvetica" w:eastAsia="Times New Roman" w:hAnsi="Helvetica" w:cs="Helvetica"/>
          <w:color w:val="333333"/>
          <w:sz w:val="24"/>
          <w:szCs w:val="24"/>
        </w:rPr>
        <w:t>общината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5F52F7" w:rsidRPr="004F3EED" w:rsidRDefault="004F3EED" w:rsidP="005F52F7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="005F52F7" w:rsidRPr="004F3EED">
        <w:rPr>
          <w:rFonts w:ascii="Helvetica" w:eastAsia="Times New Roman" w:hAnsi="Helvetica" w:cs="Helvetica"/>
          <w:color w:val="333333"/>
          <w:sz w:val="24"/>
          <w:szCs w:val="24"/>
        </w:rPr>
        <w:t>Налице са изискванията за регистрация на </w:t>
      </w:r>
      <w:r w:rsidR="005F52F7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Иво Манолов Каменов</w:t>
      </w:r>
      <w:r w:rsidR="005F52F7"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като</w:t>
      </w:r>
      <w:r w:rsidR="005F52F7" w:rsidRPr="004F3EED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="005F52F7"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независим кандидат за </w:t>
      </w:r>
      <w:r w:rsidR="005F52F7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общински съветник</w:t>
      </w:r>
      <w:bookmarkStart w:id="0" w:name="_GoBack"/>
      <w:bookmarkEnd w:id="0"/>
      <w:r w:rsidR="005F52F7" w:rsidRPr="004F3EED">
        <w:rPr>
          <w:rFonts w:ascii="Helvetica" w:eastAsia="Times New Roman" w:hAnsi="Helvetica" w:cs="Helvetica"/>
          <w:color w:val="333333"/>
          <w:sz w:val="24"/>
          <w:szCs w:val="24"/>
        </w:rPr>
        <w:t xml:space="preserve">, за участие в изборите за общински </w:t>
      </w:r>
      <w:proofErr w:type="spellStart"/>
      <w:r w:rsidR="005F52F7" w:rsidRPr="004F3EED">
        <w:rPr>
          <w:rFonts w:ascii="Helvetica" w:eastAsia="Times New Roman" w:hAnsi="Helvetica" w:cs="Helvetica"/>
          <w:color w:val="333333"/>
          <w:sz w:val="24"/>
          <w:szCs w:val="24"/>
        </w:rPr>
        <w:t>съветници</w:t>
      </w:r>
      <w:proofErr w:type="spellEnd"/>
      <w:r w:rsidR="005F52F7" w:rsidRPr="004F3EED">
        <w:rPr>
          <w:rFonts w:ascii="Helvetica" w:eastAsia="Times New Roman" w:hAnsi="Helvetica" w:cs="Helvetica"/>
          <w:color w:val="333333"/>
          <w:sz w:val="24"/>
          <w:szCs w:val="24"/>
        </w:rPr>
        <w:t xml:space="preserve"> и за кметове на 25 октомври 2015 г. в община К</w:t>
      </w:r>
      <w:r w:rsidR="005F52F7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="005F52F7" w:rsidRPr="004F3EED">
        <w:rPr>
          <w:rFonts w:ascii="Helvetica" w:eastAsia="Times New Roman" w:hAnsi="Helvetica" w:cs="Helvetica"/>
          <w:color w:val="333333"/>
          <w:sz w:val="24"/>
          <w:szCs w:val="24"/>
        </w:rPr>
        <w:t>, издигнат от Инициативен комитет</w:t>
      </w:r>
      <w:r w:rsidR="005F52F7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Предвид изложеното и на основание чл. 87, ал. 1, т. 14, във връзка с чл. 156-157, във връзка с чл.416, ал.1 и 2 и чл.418 от Изборния кодекс и Решение № 1632-МИ/ 31.08.2015 г. на ЦИК, Общинска избирателна комисия-К</w:t>
      </w:r>
      <w:r w:rsidR="00671017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,</w:t>
      </w:r>
    </w:p>
    <w:p w:rsidR="004F3EED" w:rsidRPr="004F3EED" w:rsidRDefault="004F3EED" w:rsidP="00E93932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 Е Ш И: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  РЕГИСТРИРА </w:t>
      </w:r>
      <w:r w:rsidR="00671017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Иво Манолов Каменов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като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4F3EE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независим кандидат за </w:t>
      </w:r>
      <w:r w:rsidR="00A20201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общински съветник 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 за участие в изборите за общински съветници и за кметове на 25 октомври 2015 г. в община К</w:t>
      </w:r>
      <w:r w:rsidR="00671017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, издигнат от Инициативен комитет.</w:t>
      </w:r>
    </w:p>
    <w:p w:rsidR="004F3EED" w:rsidRPr="004F3EED" w:rsidRDefault="004F3EED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>Решенията на ОИК-К</w:t>
      </w:r>
      <w:r w:rsidR="00881AF7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4F3EED">
        <w:rPr>
          <w:rFonts w:ascii="Helvetica" w:eastAsia="Times New Roman" w:hAnsi="Helvetica" w:cs="Helvetica"/>
          <w:color w:val="333333"/>
          <w:sz w:val="24"/>
          <w:szCs w:val="24"/>
        </w:rPr>
        <w:t xml:space="preserve"> може да се оспорват в тридневен срок от обявяването им пред Централната избирателна комисия.</w:t>
      </w:r>
    </w:p>
    <w:p w:rsidR="001A13AB" w:rsidRPr="001A13AB" w:rsidRDefault="001A13AB" w:rsidP="004F3EE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AB14B3" w:rsidRPr="00AB14B3" w:rsidRDefault="00AB14B3" w:rsidP="00AB14B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Председател:</w:t>
      </w: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Стефан Радионов</w:t>
      </w: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Секретар:</w:t>
      </w: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AB14B3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80058"/>
    <w:multiLevelType w:val="multilevel"/>
    <w:tmpl w:val="DD9C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CD5685"/>
    <w:multiLevelType w:val="multilevel"/>
    <w:tmpl w:val="CD42D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B4409"/>
    <w:rsid w:val="001A13AB"/>
    <w:rsid w:val="001C0D9E"/>
    <w:rsid w:val="00247DED"/>
    <w:rsid w:val="002B7A98"/>
    <w:rsid w:val="002F0DC0"/>
    <w:rsid w:val="002F1D55"/>
    <w:rsid w:val="003C5478"/>
    <w:rsid w:val="003F2727"/>
    <w:rsid w:val="00424E6B"/>
    <w:rsid w:val="004B0A9E"/>
    <w:rsid w:val="004F3EED"/>
    <w:rsid w:val="004F40D3"/>
    <w:rsid w:val="005F05D0"/>
    <w:rsid w:val="005F52F7"/>
    <w:rsid w:val="00604E01"/>
    <w:rsid w:val="00665E59"/>
    <w:rsid w:val="00671017"/>
    <w:rsid w:val="00741156"/>
    <w:rsid w:val="00743527"/>
    <w:rsid w:val="00744E74"/>
    <w:rsid w:val="007B1201"/>
    <w:rsid w:val="007B729C"/>
    <w:rsid w:val="007D2396"/>
    <w:rsid w:val="00841CF2"/>
    <w:rsid w:val="00881AF7"/>
    <w:rsid w:val="008B2D48"/>
    <w:rsid w:val="008F25ED"/>
    <w:rsid w:val="00942881"/>
    <w:rsid w:val="009B4683"/>
    <w:rsid w:val="009D205E"/>
    <w:rsid w:val="00A20201"/>
    <w:rsid w:val="00A35881"/>
    <w:rsid w:val="00A94836"/>
    <w:rsid w:val="00AB14B3"/>
    <w:rsid w:val="00AC75A5"/>
    <w:rsid w:val="00AD7A1F"/>
    <w:rsid w:val="00B82076"/>
    <w:rsid w:val="00BF6438"/>
    <w:rsid w:val="00C4192C"/>
    <w:rsid w:val="00C57964"/>
    <w:rsid w:val="00CB505D"/>
    <w:rsid w:val="00D950EA"/>
    <w:rsid w:val="00DA67FC"/>
    <w:rsid w:val="00E23DEF"/>
    <w:rsid w:val="00E93932"/>
    <w:rsid w:val="00EB6738"/>
    <w:rsid w:val="00EE0D65"/>
    <w:rsid w:val="00F34392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11</cp:revision>
  <cp:lastPrinted>2015-09-22T15:32:00Z</cp:lastPrinted>
  <dcterms:created xsi:type="dcterms:W3CDTF">2015-09-22T14:31:00Z</dcterms:created>
  <dcterms:modified xsi:type="dcterms:W3CDTF">2015-09-22T16:50:00Z</dcterms:modified>
</cp:coreProperties>
</file>