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D029A4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ED2F89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0D133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>№</w:t>
      </w:r>
      <w:r w:rsidR="008F277F"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  <w:r w:rsidR="00BE1EB1"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– МИ/НР</w:t>
      </w:r>
    </w:p>
    <w:p w:rsidR="00D950EA" w:rsidRPr="000D133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Кирково, </w:t>
      </w:r>
      <w:r w:rsidR="00C57964" w:rsidRPr="000D133A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="00604E01" w:rsidRPr="000D133A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>.09.2015 г.</w:t>
      </w:r>
    </w:p>
    <w:p w:rsidR="00D950EA" w:rsidRPr="000D133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ОТНОСНО: регистрация на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кандидати за кметове на кметства издигнати от </w:t>
      </w:r>
      <w:r w:rsidR="00885EFD">
        <w:rPr>
          <w:rFonts w:ascii="Arial" w:eastAsia="Times New Roman" w:hAnsi="Arial" w:cs="Arial"/>
          <w:color w:val="333333"/>
          <w:sz w:val="24"/>
          <w:szCs w:val="24"/>
        </w:rPr>
        <w:t>Коалиция „Народен съюз“</w:t>
      </w:r>
      <w:r w:rsidR="00275FC7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 за участие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</w:t>
      </w:r>
      <w:proofErr w:type="spellStart"/>
      <w:r w:rsidRPr="000D133A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в община К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Постъпило е предложение от </w:t>
      </w:r>
      <w:r w:rsidR="00885EF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Коалиция </w:t>
      </w:r>
      <w:r w:rsidR="00362B0E">
        <w:rPr>
          <w:rFonts w:ascii="Arial" w:eastAsia="Times New Roman" w:hAnsi="Arial" w:cs="Arial"/>
          <w:b/>
          <w:bCs/>
          <w:color w:val="333333"/>
          <w:sz w:val="24"/>
          <w:szCs w:val="24"/>
        </w:rPr>
        <w:t>„</w:t>
      </w:r>
      <w:r w:rsidR="00885EFD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Народен съюз</w:t>
      </w:r>
      <w:r w:rsidR="00362B0E">
        <w:rPr>
          <w:rFonts w:ascii="Arial" w:eastAsia="Times New Roman" w:hAnsi="Arial" w:cs="Arial"/>
          <w:b/>
          <w:bCs/>
          <w:color w:val="333333"/>
          <w:sz w:val="24"/>
          <w:szCs w:val="24"/>
        </w:rPr>
        <w:t>“</w:t>
      </w:r>
      <w:r w:rsidR="00275FC7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 регистрация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на кандидати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кметове на кметства издигнати</w:t>
      </w:r>
      <w:r w:rsidR="001C0D9E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от </w:t>
      </w:r>
      <w:r w:rsidR="00362B0E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Коалиция „Народен съюз“</w:t>
      </w:r>
      <w:r w:rsidR="00362B0E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 xml:space="preserve">октомври 2015 г. в община </w:t>
      </w:r>
      <w:r w:rsidR="001C0D9E" w:rsidRPr="001D50EF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1C0D9E" w:rsidRPr="001D50E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150F3E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Предложението, подписано от </w:t>
      </w:r>
      <w:r w:rsidR="00362B0E">
        <w:rPr>
          <w:rFonts w:ascii="Arial" w:hAnsi="Arial" w:cs="Arial"/>
          <w:color w:val="333333"/>
          <w:sz w:val="24"/>
          <w:szCs w:val="24"/>
          <w:shd w:val="clear" w:color="auto" w:fill="FFFFFF"/>
        </w:rPr>
        <w:t>Валентин Руменов Манев</w:t>
      </w:r>
      <w:r w:rsidR="00150F3E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 качеството </w:t>
      </w:r>
      <w:r w:rsidR="00150F3E">
        <w:rPr>
          <w:rFonts w:ascii="Arial" w:hAnsi="Arial" w:cs="Arial"/>
          <w:color w:val="333333"/>
          <w:sz w:val="24"/>
          <w:szCs w:val="24"/>
          <w:shd w:val="clear" w:color="auto" w:fill="FFFFFF"/>
        </w:rPr>
        <w:t>му</w:t>
      </w:r>
      <w:r w:rsidR="00150F3E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на упълномощен представител </w:t>
      </w:r>
      <w:r w:rsidR="00150F3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е внесено </w:t>
      </w:r>
      <w:r w:rsidR="00150F3E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>и е заведено под №</w:t>
      </w:r>
      <w:r w:rsidR="00F96955">
        <w:rPr>
          <w:rFonts w:ascii="Arial" w:eastAsia="Times New Roman" w:hAnsi="Arial" w:cs="Arial"/>
          <w:color w:val="333333"/>
          <w:sz w:val="24"/>
          <w:szCs w:val="24"/>
        </w:rPr>
        <w:t>8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 xml:space="preserve"> на </w:t>
      </w:r>
      <w:r w:rsidR="00275FC7" w:rsidRPr="001D50EF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="00E240BC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> септември 2015 г. в регистъра на кандидатите за кметове на кметства в изборите за общински съветници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</w:t>
      </w:r>
      <w:r w:rsidR="00F96955">
        <w:rPr>
          <w:rFonts w:ascii="Arial" w:eastAsia="Times New Roman" w:hAnsi="Arial" w:cs="Arial"/>
          <w:color w:val="333333"/>
          <w:sz w:val="24"/>
          <w:szCs w:val="24"/>
        </w:rPr>
        <w:t>Коалиция „Народен съюз“</w:t>
      </w:r>
      <w:r w:rsidR="00F96955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е регистрирана с решение на ОИК </w:t>
      </w:r>
      <w:r w:rsidR="001C0D9E" w:rsidRPr="00F96955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F96955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 № </w:t>
      </w:r>
      <w:r w:rsidR="00F96955" w:rsidRPr="00F96955">
        <w:rPr>
          <w:rFonts w:ascii="Arial" w:eastAsia="Times New Roman" w:hAnsi="Arial" w:cs="Arial"/>
          <w:b/>
          <w:bCs/>
          <w:color w:val="333333"/>
          <w:sz w:val="24"/>
          <w:szCs w:val="24"/>
        </w:rPr>
        <w:t>24</w:t>
      </w:r>
      <w:r w:rsidR="00AC75A5" w:rsidRPr="00F96955">
        <w:rPr>
          <w:rFonts w:ascii="Arial" w:eastAsia="Times New Roman" w:hAnsi="Arial" w:cs="Arial"/>
          <w:b/>
          <w:bCs/>
          <w:color w:val="333333"/>
          <w:sz w:val="24"/>
          <w:szCs w:val="24"/>
        </w:rPr>
        <w:t>-МИ/НР</w:t>
      </w:r>
      <w:r w:rsidRPr="00F96955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/ </w:t>
      </w:r>
      <w:r w:rsidR="00AC75A5" w:rsidRPr="00F96955"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 w:rsidR="00F96955" w:rsidRPr="00F96955">
        <w:rPr>
          <w:rFonts w:ascii="Arial" w:eastAsia="Times New Roman" w:hAnsi="Arial" w:cs="Arial"/>
          <w:b/>
          <w:bCs/>
          <w:color w:val="333333"/>
          <w:sz w:val="24"/>
          <w:szCs w:val="24"/>
        </w:rPr>
        <w:t>3</w:t>
      </w:r>
      <w:r w:rsidRPr="00F96955">
        <w:rPr>
          <w:rFonts w:ascii="Arial" w:eastAsia="Times New Roman" w:hAnsi="Arial" w:cs="Arial"/>
          <w:b/>
          <w:bCs/>
          <w:color w:val="333333"/>
          <w:sz w:val="24"/>
          <w:szCs w:val="24"/>
        </w:rPr>
        <w:t>.09.2015 год.</w:t>
      </w:r>
      <w:r w:rsidR="00C4192C" w:rsidRPr="00F96955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F96955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Pr="00F96955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кметове на кметства </w:t>
      </w:r>
      <w:r w:rsidRPr="00F96955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EB6738" w:rsidRPr="00F96955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F96955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AB14B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Подреждането на кандидатите е както следва:</w:t>
      </w:r>
    </w:p>
    <w:p w:rsidR="007B2358" w:rsidRPr="000D133A" w:rsidRDefault="007B2358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969"/>
      </w:tblGrid>
      <w:tr w:rsidR="007B2358" w:rsidRPr="000D133A" w:rsidTr="007B2358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58" w:rsidRPr="007B2358" w:rsidRDefault="007B2358" w:rsidP="00310B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358">
              <w:rPr>
                <w:rFonts w:ascii="Arial" w:hAnsi="Arial" w:cs="Arial"/>
                <w:b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58" w:rsidRPr="007B2358" w:rsidRDefault="007B2358" w:rsidP="00310B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358">
              <w:rPr>
                <w:rFonts w:ascii="Arial" w:hAnsi="Arial" w:cs="Arial"/>
                <w:b/>
                <w:sz w:val="24"/>
                <w:szCs w:val="24"/>
              </w:rPr>
              <w:t>Кметство</w:t>
            </w:r>
          </w:p>
        </w:tc>
      </w:tr>
      <w:tr w:rsidR="007B2358" w:rsidRPr="000D133A" w:rsidTr="00F9695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58" w:rsidRPr="007B2358" w:rsidRDefault="00F96955" w:rsidP="003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 Радков Башев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58" w:rsidRPr="007B2358" w:rsidRDefault="00F96955" w:rsidP="003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Долно Къпиново</w:t>
            </w:r>
          </w:p>
        </w:tc>
      </w:tr>
      <w:tr w:rsidR="00F96955" w:rsidRPr="000D133A" w:rsidTr="00F96955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955" w:rsidRDefault="00F96955" w:rsidP="003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Митко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Севдалинов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Караджов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955" w:rsidRDefault="00F96955" w:rsidP="00310B7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Чакаларово</w:t>
            </w:r>
          </w:p>
        </w:tc>
      </w:tr>
    </w:tbl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Към предложението са приложени:</w:t>
      </w:r>
    </w:p>
    <w:p w:rsidR="00AB14B3" w:rsidRPr="000D133A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Заявление от всеки кандидат, че е съгласен да бъде регистриран от предложилата го партия –приложение №62- МИ- </w:t>
      </w:r>
      <w:r w:rsidR="00F96955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бр.</w:t>
      </w:r>
    </w:p>
    <w:p w:rsidR="00AB14B3" w:rsidRPr="000D133A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Декларация от всеки кандидат, че отговаря на условията на чл. 413, ал. 1, 2, 3 и 4 от ИК- приложение №63-МИ- </w:t>
      </w:r>
      <w:r w:rsidR="00F96955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бр.;</w:t>
      </w:r>
    </w:p>
    <w:p w:rsidR="00AB14B3" w:rsidRPr="000D133A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Декларация по образец от всеки кандидат, че отговаря на условията по чл. 397, ал. 1 или ал.2 от ИК, в която посочва своя постоянен адрес и нас</w:t>
      </w:r>
      <w:r w:rsidR="00E240BC">
        <w:rPr>
          <w:rFonts w:ascii="Arial" w:eastAsia="Times New Roman" w:hAnsi="Arial" w:cs="Arial"/>
          <w:color w:val="333333"/>
          <w:sz w:val="24"/>
          <w:szCs w:val="24"/>
        </w:rPr>
        <w:t xml:space="preserve">тоящ адрес-приложение № 64-МИ- </w:t>
      </w:r>
      <w:r w:rsidR="00F96955">
        <w:rPr>
          <w:rFonts w:ascii="Arial" w:eastAsia="Times New Roman" w:hAnsi="Arial" w:cs="Arial"/>
          <w:color w:val="333333"/>
          <w:sz w:val="24"/>
          <w:szCs w:val="24"/>
        </w:rPr>
        <w:t xml:space="preserve">2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бр.;</w:t>
      </w:r>
    </w:p>
    <w:p w:rsidR="00AB14B3" w:rsidRPr="000D133A" w:rsidRDefault="00AC75A5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Пълномощно;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Налице са изискванията за</w:t>
      </w:r>
      <w:r w:rsidR="00A94836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регистрация на </w:t>
      </w:r>
      <w:r w:rsidR="00F96955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бр. кандидати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кметове на кметства издигнати от </w:t>
      </w:r>
      <w:r w:rsidR="00F96955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Коалиция „Народен съюз“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кметове на кметства</w:t>
      </w:r>
      <w:r w:rsidR="001C0D9E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E240BC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Предвид изложеното и на основание чл. 87, ал. 1, т. 14, във връзка с чл. 156-157,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във връзка с чл.413 и чл.414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от Изборния кодекс и Решение № 1632-МИ/31.08.2015 г. на ЦИК, Общинска избирателна комисия-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AB14B3" w:rsidRPr="000D133A" w:rsidRDefault="00AB14B3" w:rsidP="001C0D9E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Р Е Ш И: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РЕГИСТРИРА кандидати</w:t>
      </w:r>
      <w:r w:rsidR="00A94836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за кметове на кметства издигнати от </w:t>
      </w:r>
      <w:r w:rsidR="00D029A4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Коалиция „Народен съюз“</w:t>
      </w:r>
      <w:r w:rsid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 общински съветници и за кметове на 25 октомври 2015 г.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 както следва: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969"/>
      </w:tblGrid>
      <w:tr w:rsidR="00F96955" w:rsidRPr="000D133A" w:rsidTr="00975F27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955" w:rsidRPr="007B2358" w:rsidRDefault="00AB14B3" w:rsidP="00975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133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  <w:r w:rsidR="00F96955" w:rsidRPr="007B2358">
              <w:rPr>
                <w:rFonts w:ascii="Arial" w:hAnsi="Arial" w:cs="Arial"/>
                <w:b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955" w:rsidRPr="007B2358" w:rsidRDefault="00F96955" w:rsidP="00975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358">
              <w:rPr>
                <w:rFonts w:ascii="Arial" w:hAnsi="Arial" w:cs="Arial"/>
                <w:b/>
                <w:sz w:val="24"/>
                <w:szCs w:val="24"/>
              </w:rPr>
              <w:t>Кметство</w:t>
            </w:r>
          </w:p>
        </w:tc>
      </w:tr>
      <w:tr w:rsidR="00F96955" w:rsidRPr="000D133A" w:rsidTr="00975F2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955" w:rsidRPr="007B2358" w:rsidRDefault="00F96955" w:rsidP="00975F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 Радков Башев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955" w:rsidRPr="007B2358" w:rsidRDefault="00F96955" w:rsidP="00975F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Долно Къпиново</w:t>
            </w:r>
          </w:p>
        </w:tc>
      </w:tr>
      <w:tr w:rsidR="00F96955" w:rsidRPr="000D133A" w:rsidTr="00975F27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955" w:rsidRDefault="00F96955" w:rsidP="00975F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Митко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Севдалинов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Караджов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955" w:rsidRDefault="00F96955" w:rsidP="00975F2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Чакаларово</w:t>
            </w:r>
          </w:p>
        </w:tc>
      </w:tr>
    </w:tbl>
    <w:p w:rsidR="00F96955" w:rsidRDefault="00F96955" w:rsidP="00150F3E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150F3E" w:rsidRPr="00170673" w:rsidRDefault="00150F3E" w:rsidP="00150F3E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Решенията на ОИК-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</w:t>
      </w:r>
      <w:bookmarkStart w:id="0" w:name="_GoBack"/>
      <w:bookmarkEnd w:id="0"/>
      <w:r w:rsidRPr="00170673">
        <w:rPr>
          <w:rFonts w:ascii="Arial" w:eastAsia="Times New Roman" w:hAnsi="Arial" w:cs="Arial"/>
          <w:color w:val="333333"/>
          <w:sz w:val="24"/>
          <w:szCs w:val="24"/>
        </w:rPr>
        <w:t>ативен съд.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Председател:</w:t>
      </w: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Стефан Радионов</w:t>
      </w: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Секретар:</w:t>
      </w: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0D133A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C0880"/>
    <w:rsid w:val="000D133A"/>
    <w:rsid w:val="00150F3E"/>
    <w:rsid w:val="00172280"/>
    <w:rsid w:val="001A0FC8"/>
    <w:rsid w:val="001C0D9E"/>
    <w:rsid w:val="001D50EF"/>
    <w:rsid w:val="00247DED"/>
    <w:rsid w:val="00275FC7"/>
    <w:rsid w:val="002B7A98"/>
    <w:rsid w:val="002F1D55"/>
    <w:rsid w:val="003026AD"/>
    <w:rsid w:val="00362B0E"/>
    <w:rsid w:val="003F2727"/>
    <w:rsid w:val="00424E6B"/>
    <w:rsid w:val="00497B37"/>
    <w:rsid w:val="004B0A9E"/>
    <w:rsid w:val="004F40D3"/>
    <w:rsid w:val="005678B4"/>
    <w:rsid w:val="005F05D0"/>
    <w:rsid w:val="006043FB"/>
    <w:rsid w:val="00604E01"/>
    <w:rsid w:val="00665E59"/>
    <w:rsid w:val="00741156"/>
    <w:rsid w:val="00743527"/>
    <w:rsid w:val="00743841"/>
    <w:rsid w:val="007B2358"/>
    <w:rsid w:val="007B729C"/>
    <w:rsid w:val="007D2396"/>
    <w:rsid w:val="00855296"/>
    <w:rsid w:val="00885EFD"/>
    <w:rsid w:val="008B2D48"/>
    <w:rsid w:val="008B4872"/>
    <w:rsid w:val="008F25ED"/>
    <w:rsid w:val="008F277F"/>
    <w:rsid w:val="00942881"/>
    <w:rsid w:val="00976975"/>
    <w:rsid w:val="009B4683"/>
    <w:rsid w:val="009D205E"/>
    <w:rsid w:val="00A35881"/>
    <w:rsid w:val="00A94836"/>
    <w:rsid w:val="00AA05EE"/>
    <w:rsid w:val="00AB14B3"/>
    <w:rsid w:val="00AC75A5"/>
    <w:rsid w:val="00B82076"/>
    <w:rsid w:val="00BE1EB1"/>
    <w:rsid w:val="00BF6438"/>
    <w:rsid w:val="00C4192C"/>
    <w:rsid w:val="00C57964"/>
    <w:rsid w:val="00D029A4"/>
    <w:rsid w:val="00D950EA"/>
    <w:rsid w:val="00E23DEF"/>
    <w:rsid w:val="00E240BC"/>
    <w:rsid w:val="00EB6738"/>
    <w:rsid w:val="00EB75FE"/>
    <w:rsid w:val="00F34392"/>
    <w:rsid w:val="00F40242"/>
    <w:rsid w:val="00F9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  <w:style w:type="character" w:customStyle="1" w:styleId="ala1">
    <w:name w:val="al_a1"/>
    <w:rsid w:val="007B2358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  <w:style w:type="character" w:customStyle="1" w:styleId="ala1">
    <w:name w:val="al_a1"/>
    <w:rsid w:val="007B235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User1</cp:lastModifiedBy>
  <cp:revision>5</cp:revision>
  <cp:lastPrinted>2015-09-22T12:37:00Z</cp:lastPrinted>
  <dcterms:created xsi:type="dcterms:W3CDTF">2015-09-23T13:14:00Z</dcterms:created>
  <dcterms:modified xsi:type="dcterms:W3CDTF">2015-09-23T13:42:00Z</dcterms:modified>
</cp:coreProperties>
</file>