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A" w:rsidRPr="00ED2F89" w:rsidRDefault="00D950EA" w:rsidP="00D950EA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4"/>
          <w:szCs w:val="34"/>
        </w:rPr>
      </w:pPr>
      <w:r w:rsidRPr="00ED2F89">
        <w:rPr>
          <w:rFonts w:ascii="Arial" w:eastAsia="Times New Roman" w:hAnsi="Arial" w:cs="Arial"/>
          <w:color w:val="000000"/>
          <w:sz w:val="34"/>
          <w:szCs w:val="34"/>
        </w:rPr>
        <w:t>ОБЩИНСКА ИЗБИРАТЕЛНА КОМИСИЯ - КИРКОВО</w:t>
      </w:r>
    </w:p>
    <w:p w:rsidR="00D950EA" w:rsidRPr="00ED2F89" w:rsidRDefault="0081781A" w:rsidP="00D950E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D950EA" w:rsidRPr="00ED2F89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</w:p>
    <w:p w:rsidR="00D950EA" w:rsidRPr="00EA6D9B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РЕШЕНИЕ</w:t>
      </w:r>
    </w:p>
    <w:p w:rsidR="00D950EA" w:rsidRPr="000D133A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0D133A">
        <w:rPr>
          <w:rFonts w:ascii="Arial" w:eastAsia="Times New Roman" w:hAnsi="Arial" w:cs="Arial"/>
          <w:b/>
          <w:color w:val="000000"/>
          <w:sz w:val="24"/>
          <w:szCs w:val="24"/>
        </w:rPr>
        <w:t>№</w:t>
      </w:r>
      <w:r w:rsidR="0081781A">
        <w:rPr>
          <w:rFonts w:ascii="Arial" w:eastAsia="Times New Roman" w:hAnsi="Arial" w:cs="Arial"/>
          <w:b/>
          <w:color w:val="000000"/>
          <w:sz w:val="24"/>
          <w:szCs w:val="24"/>
        </w:rPr>
        <w:t>73</w:t>
      </w:r>
      <w:r w:rsidRPr="000D133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– МИ/НР</w:t>
      </w:r>
    </w:p>
    <w:p w:rsidR="00D950EA" w:rsidRPr="000D133A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0D133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Кирково, </w:t>
      </w:r>
      <w:r w:rsidR="00C57964" w:rsidRPr="000D133A">
        <w:rPr>
          <w:rFonts w:ascii="Arial" w:eastAsia="Times New Roman" w:hAnsi="Arial" w:cs="Arial"/>
          <w:b/>
          <w:color w:val="000000"/>
          <w:sz w:val="24"/>
          <w:szCs w:val="24"/>
        </w:rPr>
        <w:t>2</w:t>
      </w:r>
      <w:r w:rsidR="0081781A">
        <w:rPr>
          <w:rFonts w:ascii="Arial" w:eastAsia="Times New Roman" w:hAnsi="Arial" w:cs="Arial"/>
          <w:b/>
          <w:color w:val="000000"/>
          <w:sz w:val="24"/>
          <w:szCs w:val="24"/>
        </w:rPr>
        <w:t>4</w:t>
      </w:r>
      <w:r w:rsidRPr="000D133A">
        <w:rPr>
          <w:rFonts w:ascii="Arial" w:eastAsia="Times New Roman" w:hAnsi="Arial" w:cs="Arial"/>
          <w:b/>
          <w:color w:val="000000"/>
          <w:sz w:val="24"/>
          <w:szCs w:val="24"/>
        </w:rPr>
        <w:t>.09.2015 г.</w:t>
      </w:r>
    </w:p>
    <w:p w:rsidR="00D950EA" w:rsidRPr="000D133A" w:rsidRDefault="00D950EA" w:rsidP="00D950EA">
      <w:pPr>
        <w:pStyle w:val="a3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AB14B3" w:rsidRPr="000D133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>ОТНОСНО: регистрация на</w:t>
      </w:r>
      <w:r w:rsidR="001C0D9E"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>кандидат за кмет на кметств</w:t>
      </w:r>
      <w:r w:rsidR="0081781A">
        <w:rPr>
          <w:rFonts w:ascii="Arial" w:eastAsia="Times New Roman" w:hAnsi="Arial" w:cs="Arial"/>
          <w:color w:val="333333"/>
          <w:sz w:val="24"/>
          <w:szCs w:val="24"/>
        </w:rPr>
        <w:t>о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издигнат от партия </w:t>
      </w:r>
      <w:r w:rsidR="00976975">
        <w:rPr>
          <w:rFonts w:ascii="Arial" w:eastAsia="Times New Roman" w:hAnsi="Arial" w:cs="Arial"/>
          <w:color w:val="333333"/>
          <w:sz w:val="24"/>
          <w:szCs w:val="24"/>
        </w:rPr>
        <w:t>АБВ</w:t>
      </w:r>
      <w:r w:rsidR="00275FC7"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>, за участие</w:t>
      </w:r>
      <w:r w:rsidR="001C0D9E"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в изборите за общински </w:t>
      </w:r>
      <w:proofErr w:type="spellStart"/>
      <w:r w:rsidRPr="000D133A">
        <w:rPr>
          <w:rFonts w:ascii="Arial" w:eastAsia="Times New Roman" w:hAnsi="Arial" w:cs="Arial"/>
          <w:color w:val="333333"/>
          <w:sz w:val="24"/>
          <w:szCs w:val="24"/>
        </w:rPr>
        <w:t>съветници</w:t>
      </w:r>
      <w:proofErr w:type="spellEnd"/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и за кметове на 25 октомври 2015 г. в община К</w:t>
      </w:r>
      <w:r w:rsidR="001C0D9E" w:rsidRPr="000D133A">
        <w:rPr>
          <w:rFonts w:ascii="Arial" w:eastAsia="Times New Roman" w:hAnsi="Arial" w:cs="Arial"/>
          <w:color w:val="333333"/>
          <w:sz w:val="24"/>
          <w:szCs w:val="24"/>
        </w:rPr>
        <w:t>ирково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AB14B3" w:rsidRPr="000D133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>Постъпило е предложение от </w:t>
      </w: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партия </w:t>
      </w:r>
      <w:r w:rsidR="00976975">
        <w:rPr>
          <w:rFonts w:ascii="Arial" w:eastAsia="Times New Roman" w:hAnsi="Arial" w:cs="Arial"/>
          <w:b/>
          <w:bCs/>
          <w:color w:val="333333"/>
          <w:sz w:val="24"/>
          <w:szCs w:val="24"/>
        </w:rPr>
        <w:t>АБВ</w:t>
      </w:r>
      <w:r w:rsidR="00275FC7"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>за регистрация 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>на кандидат за </w:t>
      </w: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>кмет на кметств</w:t>
      </w:r>
      <w:r w:rsidR="0081781A">
        <w:rPr>
          <w:rFonts w:ascii="Arial" w:eastAsia="Times New Roman" w:hAnsi="Arial" w:cs="Arial"/>
          <w:b/>
          <w:bCs/>
          <w:color w:val="333333"/>
          <w:sz w:val="24"/>
          <w:szCs w:val="24"/>
        </w:rPr>
        <w:t>о</w:t>
      </w: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издигнат</w:t>
      </w:r>
      <w:r w:rsidR="001C0D9E"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от партия </w:t>
      </w:r>
      <w:r w:rsidR="00976975">
        <w:rPr>
          <w:rFonts w:ascii="Arial" w:eastAsia="Times New Roman" w:hAnsi="Arial" w:cs="Arial"/>
          <w:b/>
          <w:bCs/>
          <w:color w:val="333333"/>
          <w:sz w:val="24"/>
          <w:szCs w:val="24"/>
        </w:rPr>
        <w:t>АБВ</w:t>
      </w: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в изборите за общински съветници и за кметове на 25 </w:t>
      </w:r>
      <w:r w:rsidRPr="001D50EF">
        <w:rPr>
          <w:rFonts w:ascii="Arial" w:eastAsia="Times New Roman" w:hAnsi="Arial" w:cs="Arial"/>
          <w:color w:val="333333"/>
          <w:sz w:val="24"/>
          <w:szCs w:val="24"/>
        </w:rPr>
        <w:t xml:space="preserve">октомври 2015 г. в община </w:t>
      </w:r>
      <w:r w:rsidR="001C0D9E" w:rsidRPr="001D50EF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1D50EF">
        <w:rPr>
          <w:rFonts w:ascii="Arial" w:eastAsia="Times New Roman" w:hAnsi="Arial" w:cs="Arial"/>
          <w:color w:val="333333"/>
          <w:sz w:val="24"/>
          <w:szCs w:val="24"/>
        </w:rPr>
        <w:t>.</w:t>
      </w:r>
      <w:r w:rsidR="001C0D9E" w:rsidRPr="001D50E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976975" w:rsidRPr="002C5BA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Предложението, подписано от Бойка Стайкова Арабаджиева в качеството й на упълномощен представител </w:t>
      </w:r>
      <w:r w:rsidR="0074384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е внесено </w:t>
      </w:r>
      <w:r w:rsidR="00976975" w:rsidRPr="002C5BA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и е заведено под № </w:t>
      </w:r>
      <w:r w:rsidR="0081781A">
        <w:rPr>
          <w:rFonts w:ascii="Arial" w:eastAsia="Times New Roman" w:hAnsi="Arial" w:cs="Arial"/>
          <w:color w:val="333333"/>
          <w:sz w:val="24"/>
          <w:szCs w:val="24"/>
        </w:rPr>
        <w:t>9</w:t>
      </w:r>
      <w:r w:rsidRPr="001D50EF">
        <w:rPr>
          <w:rFonts w:ascii="Arial" w:eastAsia="Times New Roman" w:hAnsi="Arial" w:cs="Arial"/>
          <w:color w:val="333333"/>
          <w:sz w:val="24"/>
          <w:szCs w:val="24"/>
        </w:rPr>
        <w:t xml:space="preserve"> на </w:t>
      </w:r>
      <w:r w:rsidR="0081781A">
        <w:rPr>
          <w:rFonts w:ascii="Arial" w:eastAsia="Times New Roman" w:hAnsi="Arial" w:cs="Arial"/>
          <w:color w:val="333333"/>
          <w:sz w:val="24"/>
          <w:szCs w:val="24"/>
        </w:rPr>
        <w:t>24</w:t>
      </w:r>
      <w:r w:rsidRPr="001D50EF">
        <w:rPr>
          <w:rFonts w:ascii="Arial" w:eastAsia="Times New Roman" w:hAnsi="Arial" w:cs="Arial"/>
          <w:color w:val="333333"/>
          <w:sz w:val="24"/>
          <w:szCs w:val="24"/>
        </w:rPr>
        <w:t> септември 2015 г. в регистъра на кандидатите за кметове на кметства в изборите за общински съветници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и за кметове на 25 октомври 2015 г. Партия </w:t>
      </w:r>
      <w:r w:rsidR="00E240BC">
        <w:rPr>
          <w:rFonts w:ascii="Arial" w:eastAsia="Times New Roman" w:hAnsi="Arial" w:cs="Arial"/>
          <w:color w:val="333333"/>
          <w:sz w:val="24"/>
          <w:szCs w:val="24"/>
        </w:rPr>
        <w:t>АБВ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е регистрирана с решение на ОИК </w:t>
      </w:r>
      <w:r w:rsidR="001C0D9E" w:rsidRPr="000D133A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 № </w:t>
      </w:r>
      <w:r w:rsidR="00E240BC">
        <w:rPr>
          <w:rFonts w:ascii="Arial" w:eastAsia="Times New Roman" w:hAnsi="Arial" w:cs="Arial"/>
          <w:b/>
          <w:bCs/>
          <w:color w:val="333333"/>
          <w:sz w:val="24"/>
          <w:szCs w:val="24"/>
        </w:rPr>
        <w:t>18</w:t>
      </w:r>
      <w:r w:rsidR="00AC75A5"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>-МИ/НР</w:t>
      </w: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/ </w:t>
      </w:r>
      <w:r w:rsidR="00AC75A5"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>13</w:t>
      </w: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>.09.2015 год.</w:t>
      </w:r>
      <w:r w:rsidR="00C4192C"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>за участие в изборите за </w:t>
      </w: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>кметове на кметства 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в община </w:t>
      </w:r>
      <w:r w:rsidR="00EB6738" w:rsidRPr="000D133A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в изборите за общински съветници и за кметове на 25 октомври 2015 г.</w:t>
      </w:r>
    </w:p>
    <w:p w:rsidR="00AB14B3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>Подреждането на кандидатите е както следва:</w:t>
      </w:r>
    </w:p>
    <w:p w:rsidR="007B2358" w:rsidRPr="000D133A" w:rsidRDefault="007B2358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969"/>
      </w:tblGrid>
      <w:tr w:rsidR="007B2358" w:rsidRPr="000D133A" w:rsidTr="007B2358">
        <w:trPr>
          <w:trHeight w:val="30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358" w:rsidRPr="007B2358" w:rsidRDefault="007B2358" w:rsidP="00310B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2358">
              <w:rPr>
                <w:rFonts w:ascii="Arial" w:hAnsi="Arial" w:cs="Arial"/>
                <w:b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358" w:rsidRPr="007B2358" w:rsidRDefault="007B2358" w:rsidP="00310B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2358">
              <w:rPr>
                <w:rFonts w:ascii="Arial" w:hAnsi="Arial" w:cs="Arial"/>
                <w:b/>
                <w:sz w:val="24"/>
                <w:szCs w:val="24"/>
              </w:rPr>
              <w:t>Кметство</w:t>
            </w:r>
          </w:p>
        </w:tc>
      </w:tr>
      <w:tr w:rsidR="007B2358" w:rsidRPr="000D133A" w:rsidTr="007B235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358" w:rsidRPr="007B2358" w:rsidRDefault="0081781A" w:rsidP="00310B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Венелин Николов Петров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358" w:rsidRPr="007B2358" w:rsidRDefault="00E240BC" w:rsidP="00310B73">
            <w:pPr>
              <w:pStyle w:val="Standard"/>
              <w:jc w:val="both"/>
              <w:rPr>
                <w:rFonts w:ascii="Arial" w:hAnsi="Arial" w:cs="Arial"/>
                <w:b/>
                <w:szCs w:val="24"/>
                <w:lang w:val="bg-BG"/>
              </w:rPr>
            </w:pPr>
            <w:r>
              <w:rPr>
                <w:rFonts w:ascii="Arial" w:hAnsi="Arial" w:cs="Arial"/>
                <w:b/>
                <w:szCs w:val="24"/>
                <w:lang w:val="bg-BG"/>
              </w:rPr>
              <w:t>Джерово</w:t>
            </w:r>
          </w:p>
        </w:tc>
      </w:tr>
    </w:tbl>
    <w:p w:rsidR="00AB14B3" w:rsidRPr="000D133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AB14B3" w:rsidRPr="000D133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>Към предложението са приложени:</w:t>
      </w:r>
    </w:p>
    <w:p w:rsidR="00AB14B3" w:rsidRPr="000D133A" w:rsidRDefault="00AB14B3" w:rsidP="00AB14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Заявление от всеки кандидат, че е съгласен да бъде регистриран от предложилата го партия –приложение №62- МИ- </w:t>
      </w:r>
      <w:r w:rsidR="0081781A">
        <w:rPr>
          <w:rFonts w:ascii="Arial" w:eastAsia="Times New Roman" w:hAnsi="Arial" w:cs="Arial"/>
          <w:color w:val="333333"/>
          <w:sz w:val="24"/>
          <w:szCs w:val="24"/>
        </w:rPr>
        <w:t>1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бр.</w:t>
      </w:r>
    </w:p>
    <w:p w:rsidR="00AB14B3" w:rsidRPr="000D133A" w:rsidRDefault="00AB14B3" w:rsidP="00AB14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Декларация от всеки кандидат, че отговаря на условията на чл. 413, ал. 1, 2, 3 и 4 от ИК- приложение №63-МИ- </w:t>
      </w:r>
      <w:r w:rsidR="0081781A">
        <w:rPr>
          <w:rFonts w:ascii="Arial" w:eastAsia="Times New Roman" w:hAnsi="Arial" w:cs="Arial"/>
          <w:color w:val="333333"/>
          <w:sz w:val="24"/>
          <w:szCs w:val="24"/>
        </w:rPr>
        <w:t>1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>бр.;</w:t>
      </w:r>
    </w:p>
    <w:p w:rsidR="00AB14B3" w:rsidRPr="000D133A" w:rsidRDefault="00AB14B3" w:rsidP="00AB14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>Декларация по образец от всеки кандидат, че отговаря на условията по чл. 397, ал. 1 или ал.2 от ИК, в която посочва своя постоянен адрес и нас</w:t>
      </w:r>
      <w:r w:rsidR="00E240BC">
        <w:rPr>
          <w:rFonts w:ascii="Arial" w:eastAsia="Times New Roman" w:hAnsi="Arial" w:cs="Arial"/>
          <w:color w:val="333333"/>
          <w:sz w:val="24"/>
          <w:szCs w:val="24"/>
        </w:rPr>
        <w:t xml:space="preserve">тоящ адрес-приложение № 64-МИ- </w:t>
      </w:r>
      <w:r w:rsidR="0081781A">
        <w:rPr>
          <w:rFonts w:ascii="Arial" w:eastAsia="Times New Roman" w:hAnsi="Arial" w:cs="Arial"/>
          <w:color w:val="333333"/>
          <w:sz w:val="24"/>
          <w:szCs w:val="24"/>
        </w:rPr>
        <w:t>1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бр.;</w:t>
      </w:r>
    </w:p>
    <w:p w:rsidR="00AB14B3" w:rsidRPr="000D133A" w:rsidRDefault="00AC75A5" w:rsidP="00AB14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>Пълномощно;</w:t>
      </w:r>
    </w:p>
    <w:p w:rsidR="00AB14B3" w:rsidRPr="000D133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AB14B3" w:rsidRPr="000D133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>Налице са изискванията за</w:t>
      </w:r>
      <w:r w:rsidR="00A94836"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>регистрация на кандидат за </w:t>
      </w: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>кмет на кметств</w:t>
      </w:r>
      <w:r w:rsidR="0081781A">
        <w:rPr>
          <w:rFonts w:ascii="Arial" w:eastAsia="Times New Roman" w:hAnsi="Arial" w:cs="Arial"/>
          <w:b/>
          <w:bCs/>
          <w:color w:val="333333"/>
          <w:sz w:val="24"/>
          <w:szCs w:val="24"/>
        </w:rPr>
        <w:t>о</w:t>
      </w: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издигнат от </w:t>
      </w:r>
      <w:r w:rsid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ПП </w:t>
      </w:r>
      <w:r w:rsidR="00E240BC">
        <w:rPr>
          <w:rFonts w:ascii="Arial" w:eastAsia="Times New Roman" w:hAnsi="Arial" w:cs="Arial"/>
          <w:b/>
          <w:bCs/>
          <w:color w:val="333333"/>
          <w:sz w:val="24"/>
          <w:szCs w:val="24"/>
        </w:rPr>
        <w:t>АБВ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>,</w:t>
      </w:r>
      <w:r w:rsidR="00A35881"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>за участие в изборите за </w:t>
      </w: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>кметове на кметства</w:t>
      </w:r>
      <w:r w:rsidR="001C0D9E"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в община </w:t>
      </w:r>
      <w:r w:rsidR="001C0D9E" w:rsidRPr="000D133A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в изборите за общински съветници и за кметове на 25 октомври 2015 г.</w:t>
      </w:r>
    </w:p>
    <w:p w:rsidR="00E240BC" w:rsidRPr="000D133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AB14B3" w:rsidRPr="000D133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bookmarkStart w:id="0" w:name="_GoBack"/>
      <w:bookmarkEnd w:id="0"/>
    </w:p>
    <w:p w:rsidR="00AB14B3" w:rsidRPr="000D133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lastRenderedPageBreak/>
        <w:t>Предвид изложеното и на основание чл. 87, ал. 1, т. 14, във връзка с чл. 156-157,</w:t>
      </w:r>
      <w:r w:rsidR="00A35881"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>във връзка с чл.413 и чл.414</w:t>
      </w:r>
      <w:r w:rsidR="00A35881"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>от Изборния кодекс и Решение № 1632-МИ/31.08.2015 г. на ЦИК, Общинска избирателна комисия-</w:t>
      </w:r>
      <w:r w:rsidR="001C0D9E"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Кирково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>,</w:t>
      </w:r>
    </w:p>
    <w:p w:rsidR="00AB14B3" w:rsidRPr="000D133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</w:p>
    <w:p w:rsidR="00AB14B3" w:rsidRPr="000D133A" w:rsidRDefault="00AB14B3" w:rsidP="001C0D9E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>Р Е Ш И:</w:t>
      </w:r>
    </w:p>
    <w:p w:rsidR="00AB14B3" w:rsidRPr="000D133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>  РЕГИСТРИРА кандидат</w:t>
      </w:r>
      <w:r w:rsidR="00A94836"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>за кмет на кметств</w:t>
      </w:r>
      <w:r w:rsidR="0081781A">
        <w:rPr>
          <w:rFonts w:ascii="Arial" w:eastAsia="Times New Roman" w:hAnsi="Arial" w:cs="Arial"/>
          <w:b/>
          <w:bCs/>
          <w:color w:val="333333"/>
          <w:sz w:val="24"/>
          <w:szCs w:val="24"/>
        </w:rPr>
        <w:t>о</w:t>
      </w: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 издигнат от </w:t>
      </w:r>
      <w:r w:rsid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ПП </w:t>
      </w:r>
      <w:r w:rsidR="00E240BC">
        <w:rPr>
          <w:rFonts w:ascii="Arial" w:eastAsia="Times New Roman" w:hAnsi="Arial" w:cs="Arial"/>
          <w:b/>
          <w:bCs/>
          <w:color w:val="333333"/>
          <w:sz w:val="24"/>
          <w:szCs w:val="24"/>
        </w:rPr>
        <w:t>АБВ</w:t>
      </w:r>
      <w:r w:rsid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>за участие в изборите за общински съветници и за кметове на 25 октомври 2015 г.</w:t>
      </w:r>
      <w:r w:rsidR="00A35881"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в община </w:t>
      </w:r>
      <w:r w:rsidR="001C0D9E" w:rsidRPr="000D133A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>, както следва:</w:t>
      </w:r>
    </w:p>
    <w:p w:rsidR="0081781A" w:rsidRPr="000D133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969"/>
      </w:tblGrid>
      <w:tr w:rsidR="0081781A" w:rsidRPr="007B2358" w:rsidTr="00C07E62">
        <w:trPr>
          <w:trHeight w:val="30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81A" w:rsidRPr="007B2358" w:rsidRDefault="0081781A" w:rsidP="00C07E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2358">
              <w:rPr>
                <w:rFonts w:ascii="Arial" w:hAnsi="Arial" w:cs="Arial"/>
                <w:b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81A" w:rsidRPr="007B2358" w:rsidRDefault="0081781A" w:rsidP="00C07E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2358">
              <w:rPr>
                <w:rFonts w:ascii="Arial" w:hAnsi="Arial" w:cs="Arial"/>
                <w:b/>
                <w:sz w:val="24"/>
                <w:szCs w:val="24"/>
              </w:rPr>
              <w:t>Кметство</w:t>
            </w:r>
          </w:p>
        </w:tc>
      </w:tr>
      <w:tr w:rsidR="0081781A" w:rsidRPr="000D133A" w:rsidTr="00C07E62">
        <w:trPr>
          <w:trHeight w:val="30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81A" w:rsidRPr="0081781A" w:rsidRDefault="0081781A" w:rsidP="00C07E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781A">
              <w:rPr>
                <w:rFonts w:ascii="Arial" w:hAnsi="Arial" w:cs="Arial"/>
                <w:b/>
                <w:sz w:val="24"/>
                <w:szCs w:val="24"/>
              </w:rPr>
              <w:t>Венелин Николов Петров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81A" w:rsidRPr="0081781A" w:rsidRDefault="0081781A" w:rsidP="00C07E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781A">
              <w:rPr>
                <w:rFonts w:ascii="Arial" w:hAnsi="Arial" w:cs="Arial"/>
                <w:b/>
                <w:sz w:val="24"/>
                <w:szCs w:val="24"/>
              </w:rPr>
              <w:t>Джерово</w:t>
            </w:r>
          </w:p>
        </w:tc>
      </w:tr>
    </w:tbl>
    <w:p w:rsidR="001C0D9E" w:rsidRPr="000D133A" w:rsidRDefault="001C0D9E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AB14B3" w:rsidRPr="000D133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0D133A">
        <w:rPr>
          <w:rFonts w:ascii="Arial" w:eastAsia="Times New Roman" w:hAnsi="Arial" w:cs="Arial"/>
          <w:color w:val="333333"/>
          <w:sz w:val="24"/>
          <w:szCs w:val="24"/>
        </w:rPr>
        <w:t>Решенията на ОИК</w:t>
      </w:r>
      <w:r w:rsidR="001D50E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>-</w:t>
      </w:r>
      <w:r w:rsidR="001C0D9E"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Кирково</w:t>
      </w:r>
      <w:r w:rsidRPr="000D133A">
        <w:rPr>
          <w:rFonts w:ascii="Arial" w:eastAsia="Times New Roman" w:hAnsi="Arial" w:cs="Arial"/>
          <w:color w:val="333333"/>
          <w:sz w:val="24"/>
          <w:szCs w:val="24"/>
        </w:rPr>
        <w:t xml:space="preserve"> може да се оспорват в тридневен срок от обявяването им пред Централната избирателна комисия.</w:t>
      </w:r>
    </w:p>
    <w:p w:rsidR="00AB14B3" w:rsidRPr="000D133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D950EA" w:rsidRPr="000D133A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D133A">
        <w:rPr>
          <w:rFonts w:ascii="Arial" w:hAnsi="Arial" w:cs="Arial"/>
          <w:sz w:val="24"/>
          <w:szCs w:val="24"/>
        </w:rPr>
        <w:t>Председател:</w:t>
      </w:r>
    </w:p>
    <w:p w:rsidR="00D950EA" w:rsidRPr="000D133A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D133A">
        <w:rPr>
          <w:rFonts w:ascii="Arial" w:hAnsi="Arial" w:cs="Arial"/>
          <w:sz w:val="24"/>
          <w:szCs w:val="24"/>
        </w:rPr>
        <w:t>Стефан Радионов</w:t>
      </w:r>
    </w:p>
    <w:p w:rsidR="00D950EA" w:rsidRPr="000D133A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D133A">
        <w:rPr>
          <w:rFonts w:ascii="Arial" w:hAnsi="Arial" w:cs="Arial"/>
          <w:sz w:val="24"/>
          <w:szCs w:val="24"/>
        </w:rPr>
        <w:t>Секретар:</w:t>
      </w:r>
    </w:p>
    <w:p w:rsidR="00D950EA" w:rsidRPr="000D133A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D133A">
        <w:rPr>
          <w:rFonts w:ascii="Arial" w:hAnsi="Arial" w:cs="Arial"/>
          <w:sz w:val="24"/>
          <w:szCs w:val="24"/>
        </w:rPr>
        <w:t>Детелина Попова</w:t>
      </w:r>
    </w:p>
    <w:sectPr w:rsidR="00D950EA" w:rsidRPr="000D133A" w:rsidSect="00C5796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D4CA6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4671A"/>
    <w:multiLevelType w:val="multilevel"/>
    <w:tmpl w:val="387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CC1156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0C22A8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0EA"/>
    <w:rsid w:val="000449F3"/>
    <w:rsid w:val="000C0880"/>
    <w:rsid w:val="000D133A"/>
    <w:rsid w:val="00172280"/>
    <w:rsid w:val="001C0D9E"/>
    <w:rsid w:val="001D50EF"/>
    <w:rsid w:val="00247DED"/>
    <w:rsid w:val="00275FC7"/>
    <w:rsid w:val="002B7A98"/>
    <w:rsid w:val="002F1D55"/>
    <w:rsid w:val="003F2727"/>
    <w:rsid w:val="00424E6B"/>
    <w:rsid w:val="00497B37"/>
    <w:rsid w:val="004B0A9E"/>
    <w:rsid w:val="004F40D3"/>
    <w:rsid w:val="005678B4"/>
    <w:rsid w:val="005F05D0"/>
    <w:rsid w:val="00604E01"/>
    <w:rsid w:val="00665E59"/>
    <w:rsid w:val="00741156"/>
    <w:rsid w:val="00743527"/>
    <w:rsid w:val="00743841"/>
    <w:rsid w:val="007B2358"/>
    <w:rsid w:val="007B729C"/>
    <w:rsid w:val="007D2396"/>
    <w:rsid w:val="0081781A"/>
    <w:rsid w:val="008B2D48"/>
    <w:rsid w:val="008B4872"/>
    <w:rsid w:val="008F25ED"/>
    <w:rsid w:val="008F277F"/>
    <w:rsid w:val="00942881"/>
    <w:rsid w:val="00976975"/>
    <w:rsid w:val="009B4683"/>
    <w:rsid w:val="009D205E"/>
    <w:rsid w:val="00A35881"/>
    <w:rsid w:val="00A94836"/>
    <w:rsid w:val="00AA05EE"/>
    <w:rsid w:val="00AB14B3"/>
    <w:rsid w:val="00AC75A5"/>
    <w:rsid w:val="00B82076"/>
    <w:rsid w:val="00BF6438"/>
    <w:rsid w:val="00C4192C"/>
    <w:rsid w:val="00C57964"/>
    <w:rsid w:val="00D950EA"/>
    <w:rsid w:val="00E23DEF"/>
    <w:rsid w:val="00E240BC"/>
    <w:rsid w:val="00EB6738"/>
    <w:rsid w:val="00EB75FE"/>
    <w:rsid w:val="00F34392"/>
    <w:rsid w:val="00F4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EA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0E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D9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50EA"/>
  </w:style>
  <w:style w:type="character" w:styleId="a5">
    <w:name w:val="Strong"/>
    <w:basedOn w:val="a0"/>
    <w:uiPriority w:val="22"/>
    <w:qFormat/>
    <w:rsid w:val="00D950EA"/>
    <w:rPr>
      <w:b/>
      <w:bCs/>
    </w:rPr>
  </w:style>
  <w:style w:type="paragraph" w:customStyle="1" w:styleId="Standard">
    <w:name w:val="Standard"/>
    <w:rsid w:val="00D950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styleId="a6">
    <w:name w:val="Hyperlink"/>
    <w:basedOn w:val="a0"/>
    <w:uiPriority w:val="99"/>
    <w:unhideWhenUsed/>
    <w:rsid w:val="002F1D55"/>
    <w:rPr>
      <w:color w:val="0000FF" w:themeColor="hyperlink"/>
      <w:u w:val="single"/>
    </w:rPr>
  </w:style>
  <w:style w:type="character" w:customStyle="1" w:styleId="ala1">
    <w:name w:val="al_a1"/>
    <w:rsid w:val="007B2358"/>
    <w:rPr>
      <w:vanish w:val="0"/>
      <w:webHidden w:val="0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EA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0E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D9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50EA"/>
  </w:style>
  <w:style w:type="character" w:styleId="a5">
    <w:name w:val="Strong"/>
    <w:basedOn w:val="a0"/>
    <w:uiPriority w:val="22"/>
    <w:qFormat/>
    <w:rsid w:val="00D950EA"/>
    <w:rPr>
      <w:b/>
      <w:bCs/>
    </w:rPr>
  </w:style>
  <w:style w:type="paragraph" w:customStyle="1" w:styleId="Standard">
    <w:name w:val="Standard"/>
    <w:rsid w:val="00D950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styleId="a6">
    <w:name w:val="Hyperlink"/>
    <w:basedOn w:val="a0"/>
    <w:uiPriority w:val="99"/>
    <w:unhideWhenUsed/>
    <w:rsid w:val="002F1D55"/>
    <w:rPr>
      <w:color w:val="0000FF" w:themeColor="hyperlink"/>
      <w:u w:val="single"/>
    </w:rPr>
  </w:style>
  <w:style w:type="character" w:customStyle="1" w:styleId="ala1">
    <w:name w:val="al_a1"/>
    <w:rsid w:val="007B2358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5</cp:revision>
  <cp:lastPrinted>2015-09-22T12:37:00Z</cp:lastPrinted>
  <dcterms:created xsi:type="dcterms:W3CDTF">2015-09-23T12:19:00Z</dcterms:created>
  <dcterms:modified xsi:type="dcterms:W3CDTF">2015-09-24T14:02:00Z</dcterms:modified>
</cp:coreProperties>
</file>