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D30574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eastAsia="Times New Roman" w:cs="Arial"/>
          <w:color w:val="000000"/>
          <w:sz w:val="36"/>
          <w:szCs w:val="34"/>
        </w:rPr>
      </w:pPr>
      <w:r w:rsidRPr="00D30574">
        <w:rPr>
          <w:rFonts w:eastAsia="Times New Roman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D30574" w:rsidRDefault="00D30574" w:rsidP="00892857">
      <w:pPr>
        <w:spacing w:after="0" w:line="240" w:lineRule="auto"/>
        <w:rPr>
          <w:rFonts w:eastAsia="Times New Roman" w:cs="Arial"/>
          <w:sz w:val="28"/>
          <w:szCs w:val="24"/>
        </w:rPr>
      </w:pPr>
      <w:r w:rsidRPr="00D30574">
        <w:rPr>
          <w:rFonts w:eastAsia="Times New Roman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D30574" w:rsidRDefault="00892857" w:rsidP="00892857">
      <w:pPr>
        <w:pStyle w:val="a3"/>
        <w:jc w:val="center"/>
        <w:rPr>
          <w:rFonts w:eastAsia="Times New Roman" w:cs="Arial"/>
          <w:b/>
          <w:color w:val="000000"/>
          <w:sz w:val="28"/>
          <w:szCs w:val="24"/>
        </w:rPr>
      </w:pPr>
    </w:p>
    <w:p w:rsidR="00386E77" w:rsidRPr="00D30574" w:rsidRDefault="00386E77" w:rsidP="00892857">
      <w:pPr>
        <w:pStyle w:val="a3"/>
        <w:jc w:val="center"/>
        <w:rPr>
          <w:rFonts w:eastAsia="Times New Roman" w:cs="Arial"/>
          <w:b/>
          <w:color w:val="000000"/>
          <w:sz w:val="32"/>
          <w:szCs w:val="24"/>
        </w:rPr>
      </w:pPr>
    </w:p>
    <w:p w:rsidR="00892857" w:rsidRPr="00D30574" w:rsidRDefault="00892857" w:rsidP="00892857">
      <w:pPr>
        <w:pStyle w:val="a3"/>
        <w:jc w:val="center"/>
        <w:rPr>
          <w:rFonts w:eastAsia="Times New Roman" w:cs="Arial"/>
          <w:b/>
          <w:color w:val="000000"/>
          <w:sz w:val="32"/>
          <w:szCs w:val="24"/>
        </w:rPr>
      </w:pPr>
      <w:r w:rsidRPr="00D30574">
        <w:rPr>
          <w:rFonts w:eastAsia="Times New Roman" w:cs="Arial"/>
          <w:b/>
          <w:color w:val="000000"/>
          <w:sz w:val="32"/>
          <w:szCs w:val="24"/>
        </w:rPr>
        <w:t>РЕШЕНИЕ</w:t>
      </w:r>
    </w:p>
    <w:p w:rsidR="00892857" w:rsidRPr="00D30574" w:rsidRDefault="00892857" w:rsidP="00892857">
      <w:pPr>
        <w:pStyle w:val="a3"/>
        <w:jc w:val="center"/>
        <w:rPr>
          <w:rFonts w:eastAsia="Times New Roman" w:cs="Arial"/>
          <w:b/>
          <w:color w:val="000000"/>
          <w:sz w:val="32"/>
          <w:szCs w:val="24"/>
        </w:rPr>
      </w:pPr>
      <w:r w:rsidRPr="00D30574">
        <w:rPr>
          <w:rFonts w:eastAsia="Times New Roman" w:cs="Arial"/>
          <w:b/>
          <w:color w:val="000000"/>
          <w:sz w:val="32"/>
          <w:szCs w:val="24"/>
        </w:rPr>
        <w:t>№</w:t>
      </w:r>
      <w:r w:rsidR="004B560C" w:rsidRPr="00D30574">
        <w:rPr>
          <w:rFonts w:eastAsia="Times New Roman" w:cs="Arial"/>
          <w:b/>
          <w:color w:val="000000"/>
          <w:sz w:val="32"/>
          <w:szCs w:val="24"/>
        </w:rPr>
        <w:t>8</w:t>
      </w:r>
      <w:r w:rsidR="000D4739" w:rsidRPr="00D30574">
        <w:rPr>
          <w:rFonts w:eastAsia="Times New Roman" w:cs="Arial"/>
          <w:b/>
          <w:color w:val="000000"/>
          <w:sz w:val="32"/>
          <w:szCs w:val="24"/>
        </w:rPr>
        <w:t>5</w:t>
      </w:r>
      <w:r w:rsidRPr="00D30574">
        <w:rPr>
          <w:rFonts w:eastAsia="Times New Roman" w:cs="Arial"/>
          <w:b/>
          <w:color w:val="000000"/>
          <w:sz w:val="32"/>
          <w:szCs w:val="24"/>
        </w:rPr>
        <w:t xml:space="preserve"> – МИ/НР</w:t>
      </w:r>
    </w:p>
    <w:p w:rsidR="00892857" w:rsidRPr="00D30574" w:rsidRDefault="00892857" w:rsidP="00892857">
      <w:pPr>
        <w:pStyle w:val="a3"/>
        <w:jc w:val="center"/>
        <w:rPr>
          <w:rFonts w:eastAsia="Times New Roman" w:cs="Arial"/>
          <w:b/>
          <w:color w:val="000000"/>
          <w:sz w:val="32"/>
          <w:szCs w:val="24"/>
        </w:rPr>
      </w:pPr>
      <w:r w:rsidRPr="00D30574">
        <w:rPr>
          <w:rFonts w:eastAsia="Times New Roman" w:cs="Arial"/>
          <w:b/>
          <w:color w:val="000000"/>
          <w:sz w:val="32"/>
          <w:szCs w:val="24"/>
        </w:rPr>
        <w:t xml:space="preserve">Кирково, </w:t>
      </w:r>
      <w:r w:rsidR="000E17EA" w:rsidRPr="00D30574">
        <w:rPr>
          <w:rFonts w:eastAsia="Times New Roman" w:cs="Arial"/>
          <w:b/>
          <w:color w:val="000000"/>
          <w:sz w:val="32"/>
          <w:szCs w:val="24"/>
        </w:rPr>
        <w:t>1</w:t>
      </w:r>
      <w:r w:rsidR="00AB54A3" w:rsidRPr="00D30574">
        <w:rPr>
          <w:rFonts w:eastAsia="Times New Roman" w:cs="Arial"/>
          <w:b/>
          <w:color w:val="000000"/>
          <w:sz w:val="32"/>
          <w:szCs w:val="24"/>
        </w:rPr>
        <w:t>9</w:t>
      </w:r>
      <w:r w:rsidRPr="00D30574">
        <w:rPr>
          <w:rFonts w:eastAsia="Times New Roman" w:cs="Arial"/>
          <w:b/>
          <w:color w:val="000000"/>
          <w:sz w:val="32"/>
          <w:szCs w:val="24"/>
        </w:rPr>
        <w:t>.10.2015 г.</w:t>
      </w:r>
    </w:p>
    <w:p w:rsidR="00892857" w:rsidRPr="00D30574" w:rsidRDefault="00892857" w:rsidP="00892857">
      <w:pPr>
        <w:pStyle w:val="a3"/>
        <w:rPr>
          <w:rFonts w:eastAsia="Times New Roman" w:cs="Arial"/>
          <w:b/>
          <w:color w:val="000000"/>
          <w:sz w:val="28"/>
          <w:szCs w:val="24"/>
        </w:rPr>
      </w:pPr>
    </w:p>
    <w:p w:rsidR="003033BE" w:rsidRPr="00D30574" w:rsidRDefault="003033BE" w:rsidP="00892857">
      <w:pPr>
        <w:shd w:val="clear" w:color="auto" w:fill="FFFFFF"/>
        <w:spacing w:after="150" w:line="300" w:lineRule="atLeast"/>
        <w:jc w:val="both"/>
        <w:rPr>
          <w:rFonts w:eastAsia="Times New Roman" w:cs="Arial"/>
          <w:color w:val="333333"/>
          <w:sz w:val="28"/>
          <w:szCs w:val="24"/>
        </w:rPr>
      </w:pPr>
    </w:p>
    <w:p w:rsidR="000D4739" w:rsidRPr="00D30574" w:rsidRDefault="000D4739" w:rsidP="003D0D7B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Theme="minorHAnsi" w:hAnsiTheme="minorHAnsi" w:cs="Helvetica"/>
          <w:color w:val="333333"/>
          <w:sz w:val="21"/>
          <w:szCs w:val="21"/>
        </w:rPr>
      </w:pPr>
      <w:r w:rsidRPr="00D30574">
        <w:rPr>
          <w:rFonts w:asciiTheme="minorHAnsi" w:hAnsiTheme="minorHAnsi" w:cs="Helvetica"/>
          <w:color w:val="333333"/>
          <w:sz w:val="21"/>
          <w:szCs w:val="21"/>
        </w:rPr>
        <w:t xml:space="preserve">ОТНОСНО: Изменение на Решение № 81/13.10.2015 г. за упълномощаване на членове на ОИК- Кирково, които в съответствие с т. 15 от Решение № 2363-МИ от 26.09.2015 на ЦИК да получат отпечатаните хартиени бюлетини за изборите за общински </w:t>
      </w:r>
      <w:proofErr w:type="spellStart"/>
      <w:r w:rsidRPr="00D30574">
        <w:rPr>
          <w:rFonts w:asciiTheme="minorHAnsi" w:hAnsiTheme="minorHAnsi" w:cs="Helvetica"/>
          <w:color w:val="333333"/>
          <w:sz w:val="21"/>
          <w:szCs w:val="21"/>
        </w:rPr>
        <w:t>съветници</w:t>
      </w:r>
      <w:proofErr w:type="spellEnd"/>
      <w:r w:rsidRPr="00D30574">
        <w:rPr>
          <w:rFonts w:asciiTheme="minorHAnsi" w:hAnsiTheme="minorHAnsi" w:cs="Helvetica"/>
          <w:color w:val="333333"/>
          <w:sz w:val="21"/>
          <w:szCs w:val="21"/>
        </w:rPr>
        <w:t xml:space="preserve"> и кметове от съответната печатница</w:t>
      </w:r>
      <w:r w:rsidR="00365384" w:rsidRPr="00D30574">
        <w:rPr>
          <w:rFonts w:asciiTheme="minorHAnsi" w:hAnsiTheme="minorHAnsi" w:cs="Helvetica"/>
          <w:color w:val="333333"/>
          <w:sz w:val="21"/>
          <w:szCs w:val="21"/>
        </w:rPr>
        <w:t>, както и бюлетините за Национален референдум</w:t>
      </w:r>
    </w:p>
    <w:p w:rsidR="000D4739" w:rsidRPr="00D30574" w:rsidRDefault="000D4739" w:rsidP="003D0D7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Helvetica"/>
          <w:color w:val="333333"/>
          <w:sz w:val="21"/>
          <w:szCs w:val="21"/>
        </w:rPr>
      </w:pPr>
      <w:r w:rsidRPr="00D30574">
        <w:rPr>
          <w:rFonts w:eastAsia="Times New Roman" w:cs="Helvetica"/>
          <w:color w:val="333333"/>
          <w:sz w:val="21"/>
          <w:szCs w:val="21"/>
        </w:rPr>
        <w:t>На основание Решение № 2363-МИ от 26.09.2015  на ЦИК, Общинска избирателна комисия-Кирково,</w:t>
      </w:r>
    </w:p>
    <w:p w:rsidR="000D4739" w:rsidRPr="00D30574" w:rsidRDefault="000D4739" w:rsidP="003D0D7B">
      <w:pPr>
        <w:shd w:val="clear" w:color="auto" w:fill="FFFFFF"/>
        <w:spacing w:after="150" w:line="300" w:lineRule="atLeast"/>
        <w:ind w:firstLine="708"/>
        <w:jc w:val="center"/>
        <w:rPr>
          <w:rFonts w:eastAsia="Times New Roman" w:cs="Helvetica"/>
          <w:color w:val="333333"/>
          <w:sz w:val="21"/>
          <w:szCs w:val="21"/>
        </w:rPr>
      </w:pPr>
      <w:r w:rsidRPr="00D30574">
        <w:rPr>
          <w:rFonts w:eastAsia="Times New Roman" w:cs="Helvetica"/>
          <w:b/>
          <w:bCs/>
          <w:color w:val="333333"/>
          <w:sz w:val="21"/>
          <w:szCs w:val="21"/>
        </w:rPr>
        <w:t>Р Е Ш И : </w:t>
      </w:r>
    </w:p>
    <w:p w:rsidR="000D4739" w:rsidRPr="00D30574" w:rsidRDefault="000D4739" w:rsidP="003D0D7B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Theme="minorHAnsi" w:hAnsiTheme="minorHAnsi" w:cs="Helvetica"/>
          <w:color w:val="333333"/>
          <w:sz w:val="21"/>
          <w:szCs w:val="21"/>
        </w:rPr>
      </w:pPr>
      <w:r w:rsidRPr="00D30574">
        <w:rPr>
          <w:rFonts w:asciiTheme="minorHAnsi" w:hAnsiTheme="minorHAnsi" w:cs="Helvetica"/>
          <w:b/>
          <w:bCs/>
          <w:color w:val="333333"/>
          <w:sz w:val="21"/>
          <w:szCs w:val="21"/>
        </w:rPr>
        <w:t>ИЗМЕНЯ</w:t>
      </w:r>
      <w:r w:rsidRPr="00D30574">
        <w:rPr>
          <w:rFonts w:asciiTheme="minorHAnsi" w:hAnsiTheme="minorHAnsi" w:cs="Helvetica"/>
          <w:color w:val="333333"/>
          <w:sz w:val="21"/>
          <w:szCs w:val="21"/>
        </w:rPr>
        <w:t xml:space="preserve"> Решение  Решение № 81/13.10.2015 г. за упълномощаване на членове на ОИК- Кирково, които в съответствие с т. 15 от Решение № 2363-МИ от 26.09.2015 на ЦИК да получат отпечатаните хартиени бюлетини за изборите за общински </w:t>
      </w:r>
      <w:proofErr w:type="spellStart"/>
      <w:r w:rsidRPr="00D30574">
        <w:rPr>
          <w:rFonts w:asciiTheme="minorHAnsi" w:hAnsiTheme="minorHAnsi" w:cs="Helvetica"/>
          <w:color w:val="333333"/>
          <w:sz w:val="21"/>
          <w:szCs w:val="21"/>
        </w:rPr>
        <w:t>съветници</w:t>
      </w:r>
      <w:proofErr w:type="spellEnd"/>
      <w:r w:rsidRPr="00D30574">
        <w:rPr>
          <w:rFonts w:asciiTheme="minorHAnsi" w:hAnsiTheme="minorHAnsi" w:cs="Helvetica"/>
          <w:color w:val="333333"/>
          <w:sz w:val="21"/>
          <w:szCs w:val="21"/>
        </w:rPr>
        <w:t xml:space="preserve"> и кметове от съответната печатница</w:t>
      </w:r>
      <w:r w:rsidR="00365384" w:rsidRPr="00D30574">
        <w:rPr>
          <w:rFonts w:asciiTheme="minorHAnsi" w:hAnsiTheme="minorHAnsi" w:cs="Helvetica"/>
          <w:color w:val="333333"/>
          <w:sz w:val="21"/>
          <w:szCs w:val="21"/>
        </w:rPr>
        <w:t xml:space="preserve">, </w:t>
      </w:r>
      <w:r w:rsidR="00365384" w:rsidRPr="00D30574">
        <w:rPr>
          <w:rFonts w:asciiTheme="minorHAnsi" w:hAnsiTheme="minorHAnsi" w:cs="Helvetica"/>
          <w:color w:val="333333"/>
          <w:sz w:val="21"/>
          <w:szCs w:val="21"/>
        </w:rPr>
        <w:t>както и бюлетините за Национален референдум</w:t>
      </w:r>
    </w:p>
    <w:p w:rsidR="000D4739" w:rsidRPr="00D30574" w:rsidRDefault="000D4739" w:rsidP="000D4739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sz w:val="21"/>
          <w:szCs w:val="21"/>
        </w:rPr>
      </w:pPr>
    </w:p>
    <w:p w:rsidR="003D0D7B" w:rsidRPr="00D30574" w:rsidRDefault="000D4739" w:rsidP="003D0D7B">
      <w:pPr>
        <w:shd w:val="clear" w:color="auto" w:fill="FFFFFF"/>
        <w:spacing w:after="150" w:line="300" w:lineRule="atLeast"/>
        <w:ind w:firstLine="708"/>
        <w:jc w:val="both"/>
        <w:rPr>
          <w:rFonts w:cs="Helvetica"/>
          <w:color w:val="333333"/>
          <w:sz w:val="21"/>
          <w:szCs w:val="21"/>
          <w:shd w:val="clear" w:color="auto" w:fill="FFFFFF"/>
        </w:rPr>
      </w:pPr>
      <w:r w:rsidRPr="00D30574">
        <w:rPr>
          <w:rFonts w:eastAsia="Times New Roman" w:cs="Helvetica"/>
          <w:b/>
          <w:bCs/>
          <w:color w:val="333333"/>
          <w:sz w:val="21"/>
          <w:szCs w:val="21"/>
        </w:rPr>
        <w:t xml:space="preserve">Упълномощава </w:t>
      </w:r>
      <w:r w:rsidRPr="00D30574">
        <w:rPr>
          <w:rFonts w:eastAsia="Times New Roman" w:cs="Helvetica"/>
          <w:color w:val="333333"/>
          <w:sz w:val="21"/>
          <w:szCs w:val="21"/>
        </w:rPr>
        <w:t> </w:t>
      </w:r>
      <w:r w:rsidRPr="00D30574">
        <w:rPr>
          <w:rFonts w:cs="Helvetica"/>
          <w:color w:val="333333"/>
          <w:sz w:val="21"/>
          <w:szCs w:val="21"/>
          <w:shd w:val="clear" w:color="auto" w:fill="FFFFFF"/>
        </w:rPr>
        <w:t xml:space="preserve"> Сезгин Юмер Мюмюн, ЕГН – </w:t>
      </w:r>
      <w:r w:rsidR="00834FEF" w:rsidRPr="00D30574">
        <w:rPr>
          <w:rFonts w:cs="Helvetica"/>
          <w:color w:val="333333"/>
          <w:sz w:val="21"/>
          <w:szCs w:val="21"/>
          <w:shd w:val="clear" w:color="auto" w:fill="FFFFFF"/>
        </w:rPr>
        <w:t>**********</w:t>
      </w:r>
      <w:r w:rsidRPr="00D30574">
        <w:rPr>
          <w:rFonts w:cs="Helvetica"/>
          <w:color w:val="333333"/>
          <w:sz w:val="21"/>
          <w:szCs w:val="21"/>
          <w:shd w:val="clear" w:color="auto" w:fill="FFFFFF"/>
        </w:rPr>
        <w:t xml:space="preserve"> - член на ОИК-Кирково и Николай Велев Дочев, ЕГН - </w:t>
      </w:r>
      <w:r w:rsidR="00834FEF" w:rsidRPr="00D30574">
        <w:rPr>
          <w:rFonts w:cs="Helvetica"/>
          <w:color w:val="333333"/>
          <w:sz w:val="21"/>
          <w:szCs w:val="21"/>
          <w:shd w:val="clear" w:color="auto" w:fill="FFFFFF"/>
        </w:rPr>
        <w:t>**********</w:t>
      </w:r>
      <w:r w:rsidRPr="00D30574">
        <w:rPr>
          <w:rFonts w:cs="Helvetica"/>
          <w:color w:val="333333"/>
          <w:sz w:val="21"/>
          <w:szCs w:val="21"/>
          <w:shd w:val="clear" w:color="auto" w:fill="FFFFFF"/>
        </w:rPr>
        <w:t xml:space="preserve"> - член на ОИК-Кирково  в съответствие с  т. 15 от Решение № 2363-МИ от 26.09.2015  на ЦИК да получат отпечатаните хартиени бюлетини за изборите за общински </w:t>
      </w:r>
      <w:proofErr w:type="spellStart"/>
      <w:r w:rsidRPr="00D30574">
        <w:rPr>
          <w:rFonts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 w:rsidRPr="00D30574">
        <w:rPr>
          <w:rFonts w:cs="Helvetica"/>
          <w:color w:val="333333"/>
          <w:sz w:val="21"/>
          <w:szCs w:val="21"/>
          <w:shd w:val="clear" w:color="auto" w:fill="FFFFFF"/>
        </w:rPr>
        <w:t xml:space="preserve"> и кметове от съответната печатница</w:t>
      </w:r>
      <w:r w:rsidR="00365384" w:rsidRPr="00D30574">
        <w:rPr>
          <w:rFonts w:cs="Helvetica"/>
          <w:color w:val="333333"/>
          <w:sz w:val="21"/>
          <w:szCs w:val="21"/>
          <w:shd w:val="clear" w:color="auto" w:fill="FFFFFF"/>
        </w:rPr>
        <w:t xml:space="preserve">, </w:t>
      </w:r>
      <w:r w:rsidR="00365384" w:rsidRPr="00D30574">
        <w:rPr>
          <w:rFonts w:cs="Helvetica"/>
          <w:color w:val="333333"/>
          <w:sz w:val="21"/>
          <w:szCs w:val="21"/>
        </w:rPr>
        <w:t>както и бюлетините за Национален референдум</w:t>
      </w:r>
      <w:r w:rsidRPr="00D30574">
        <w:rPr>
          <w:rFonts w:cs="Helvetica"/>
          <w:color w:val="333333"/>
          <w:sz w:val="21"/>
          <w:szCs w:val="21"/>
          <w:shd w:val="clear" w:color="auto" w:fill="FFFFFF"/>
        </w:rPr>
        <w:t xml:space="preserve"> и да подпишат приемателно – предавателните протоколи.</w:t>
      </w:r>
    </w:p>
    <w:p w:rsidR="003D0D7B" w:rsidRPr="00D30574" w:rsidRDefault="003D0D7B" w:rsidP="000D4739">
      <w:pPr>
        <w:shd w:val="clear" w:color="auto" w:fill="FFFFFF"/>
        <w:spacing w:after="150" w:line="300" w:lineRule="atLeast"/>
        <w:rPr>
          <w:rFonts w:cs="Helvetica"/>
          <w:color w:val="333333"/>
          <w:sz w:val="21"/>
          <w:szCs w:val="21"/>
          <w:shd w:val="clear" w:color="auto" w:fill="FFFFFF"/>
        </w:rPr>
      </w:pPr>
    </w:p>
    <w:p w:rsidR="00AB54A3" w:rsidRPr="00D30574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eastAsia="Times New Roman" w:cs="Times New Roman"/>
          <w:color w:val="333333"/>
          <w:sz w:val="24"/>
          <w:szCs w:val="24"/>
        </w:rPr>
      </w:pPr>
      <w:r w:rsidRPr="00D30574">
        <w:rPr>
          <w:rFonts w:eastAsia="Times New Roman" w:cs="Times New Roman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Pr="00D30574" w:rsidRDefault="00116776" w:rsidP="00116776">
      <w:pPr>
        <w:shd w:val="clear" w:color="auto" w:fill="FFFFFF"/>
        <w:spacing w:after="150" w:line="300" w:lineRule="atLeast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</w:p>
    <w:p w:rsidR="00AE1717" w:rsidRPr="00D30574" w:rsidRDefault="00AE1717" w:rsidP="00116776">
      <w:pPr>
        <w:shd w:val="clear" w:color="auto" w:fill="FFFFFF"/>
        <w:spacing w:after="150" w:line="300" w:lineRule="atLeast"/>
        <w:rPr>
          <w:rFonts w:eastAsia="Times New Roman" w:cs="Arial"/>
          <w:color w:val="333333"/>
          <w:sz w:val="24"/>
          <w:szCs w:val="24"/>
        </w:rPr>
      </w:pPr>
    </w:p>
    <w:p w:rsidR="00116776" w:rsidRPr="00D30574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D30574">
        <w:rPr>
          <w:rFonts w:cs="Arial"/>
          <w:sz w:val="24"/>
          <w:szCs w:val="24"/>
        </w:rPr>
        <w:t>Председател:</w:t>
      </w:r>
    </w:p>
    <w:p w:rsidR="00116776" w:rsidRPr="00D30574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D30574">
        <w:rPr>
          <w:rFonts w:cs="Arial"/>
          <w:sz w:val="24"/>
          <w:szCs w:val="24"/>
        </w:rPr>
        <w:t xml:space="preserve">Стефан </w:t>
      </w:r>
      <w:proofErr w:type="spellStart"/>
      <w:r w:rsidRPr="00D30574">
        <w:rPr>
          <w:rFonts w:cs="Arial"/>
          <w:sz w:val="24"/>
          <w:szCs w:val="24"/>
        </w:rPr>
        <w:t>Радионов</w:t>
      </w:r>
      <w:proofErr w:type="spellEnd"/>
    </w:p>
    <w:p w:rsidR="00116776" w:rsidRPr="00D30574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</w:p>
    <w:p w:rsidR="00116776" w:rsidRPr="00D30574" w:rsidRDefault="00116776" w:rsidP="00116776">
      <w:pPr>
        <w:spacing w:line="240" w:lineRule="auto"/>
        <w:jc w:val="both"/>
        <w:rPr>
          <w:rFonts w:cs="Arial"/>
          <w:sz w:val="24"/>
          <w:szCs w:val="24"/>
        </w:rPr>
      </w:pPr>
      <w:r w:rsidRPr="00D30574">
        <w:rPr>
          <w:rFonts w:cs="Arial"/>
          <w:sz w:val="24"/>
          <w:szCs w:val="24"/>
        </w:rPr>
        <w:t>Секретар:</w:t>
      </w:r>
    </w:p>
    <w:p w:rsidR="004B4DE8" w:rsidRPr="00D30574" w:rsidRDefault="00116776" w:rsidP="00AB54A3">
      <w:pPr>
        <w:spacing w:line="240" w:lineRule="auto"/>
        <w:jc w:val="both"/>
        <w:rPr>
          <w:rFonts w:cs="Arial"/>
          <w:sz w:val="24"/>
          <w:szCs w:val="24"/>
        </w:rPr>
      </w:pPr>
      <w:r w:rsidRPr="00D30574">
        <w:rPr>
          <w:rFonts w:cs="Arial"/>
          <w:sz w:val="24"/>
          <w:szCs w:val="24"/>
        </w:rPr>
        <w:t>Детелина Попова</w:t>
      </w:r>
    </w:p>
    <w:sectPr w:rsidR="004B4DE8" w:rsidRPr="00D30574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200EAD"/>
    <w:rsid w:val="0027399C"/>
    <w:rsid w:val="003033BE"/>
    <w:rsid w:val="00365384"/>
    <w:rsid w:val="00372661"/>
    <w:rsid w:val="003744A5"/>
    <w:rsid w:val="00386E77"/>
    <w:rsid w:val="003D0D7B"/>
    <w:rsid w:val="004B4DE8"/>
    <w:rsid w:val="004B560C"/>
    <w:rsid w:val="00735ABE"/>
    <w:rsid w:val="00747EAC"/>
    <w:rsid w:val="008040C3"/>
    <w:rsid w:val="00834FEF"/>
    <w:rsid w:val="00892857"/>
    <w:rsid w:val="00AA6CA0"/>
    <w:rsid w:val="00AB54A3"/>
    <w:rsid w:val="00AE1717"/>
    <w:rsid w:val="00B04647"/>
    <w:rsid w:val="00B13F9E"/>
    <w:rsid w:val="00D30574"/>
    <w:rsid w:val="00DB5776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2015-10-20T12:07:00Z</cp:lastPrinted>
  <dcterms:created xsi:type="dcterms:W3CDTF">2015-10-20T12:33:00Z</dcterms:created>
  <dcterms:modified xsi:type="dcterms:W3CDTF">2015-10-20T12:34:00Z</dcterms:modified>
</cp:coreProperties>
</file>