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5678B4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B729C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="00AB14B3">
        <w:rPr>
          <w:rFonts w:ascii="Arial" w:eastAsia="Times New Roman" w:hAnsi="Arial" w:cs="Arial"/>
          <w:b/>
          <w:color w:val="000000"/>
          <w:sz w:val="29"/>
          <w:szCs w:val="29"/>
        </w:rPr>
        <w:t>6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 w:rsidR="00C57964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="00604E01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ОТНОСНО: регистрация на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кандидати за кметове на кметства издигнати от партия 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Б</w:t>
      </w:r>
      <w:r w:rsidR="00EB75FE">
        <w:rPr>
          <w:rFonts w:ascii="Helvetica" w:eastAsia="Times New Roman" w:hAnsi="Helvetica" w:cs="Helvetica"/>
          <w:color w:val="333333"/>
          <w:sz w:val="24"/>
          <w:szCs w:val="24"/>
        </w:rPr>
        <w:t xml:space="preserve">ЪЛГАРСКА 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С</w:t>
      </w:r>
      <w:r w:rsidR="00EB75FE">
        <w:rPr>
          <w:rFonts w:ascii="Helvetica" w:eastAsia="Times New Roman" w:hAnsi="Helvetica" w:cs="Helvetica"/>
          <w:color w:val="333333"/>
          <w:sz w:val="24"/>
          <w:szCs w:val="24"/>
        </w:rPr>
        <w:t xml:space="preserve">ОЦИАЛИСТИЧЕСКА 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П</w:t>
      </w:r>
      <w:r w:rsidR="00EB75FE">
        <w:rPr>
          <w:rFonts w:ascii="Helvetica" w:eastAsia="Times New Roman" w:hAnsi="Helvetica" w:cs="Helvetica"/>
          <w:color w:val="333333"/>
          <w:sz w:val="24"/>
          <w:szCs w:val="24"/>
        </w:rPr>
        <w:t>АРТИЯ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, за участие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в изборите за общински съветници и за кметове на 25 октомври 2015 г. в община К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Постъпило е предложение от 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партия </w:t>
      </w:r>
      <w:r w:rsidR="001C0D9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</w:t>
      </w:r>
      <w:r w:rsidR="00EB673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ЪЛГАРСКА </w:t>
      </w:r>
      <w:r w:rsidR="001C0D9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С</w:t>
      </w:r>
      <w:r w:rsidR="00EB673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ОЦИАЛИСТИЧЕСКА </w:t>
      </w:r>
      <w:r w:rsidR="001C0D9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</w:t>
      </w:r>
      <w:r w:rsidR="00EB673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АРТИЯ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за регистрация 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на кандидати за 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кметове на кметства издигнати</w:t>
      </w:r>
      <w:r w:rsidR="001C0D9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от партия </w:t>
      </w:r>
      <w:r w:rsidR="00EB673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БЪЛГАРСКА СОЦИАЛИСТИЧЕСКА ПАРТИЯ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AB14B3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Предложението е подписано от </w:t>
      </w:r>
      <w:r w:rsidR="00EB6738">
        <w:rPr>
          <w:rFonts w:ascii="Helvetica" w:eastAsia="Times New Roman" w:hAnsi="Helvetica" w:cs="Helvetica"/>
          <w:color w:val="333333"/>
          <w:sz w:val="24"/>
          <w:szCs w:val="24"/>
        </w:rPr>
        <w:t>Венелин Емилов Башев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, упълномощена от </w:t>
      </w:r>
      <w:r w:rsidR="00EB6738">
        <w:rPr>
          <w:rFonts w:ascii="Helvetica" w:eastAsia="Times New Roman" w:hAnsi="Helvetica" w:cs="Helvetica"/>
          <w:color w:val="333333"/>
          <w:sz w:val="24"/>
          <w:szCs w:val="24"/>
        </w:rPr>
        <w:t>Георги Тончев Кючуков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, в качеството на </w:t>
      </w:r>
      <w:r w:rsidR="00EB6738">
        <w:rPr>
          <w:rFonts w:ascii="Helvetica" w:eastAsia="Times New Roman" w:hAnsi="Helvetica" w:cs="Helvetica"/>
          <w:color w:val="333333"/>
          <w:sz w:val="24"/>
          <w:szCs w:val="24"/>
        </w:rPr>
        <w:t>пълномощник на председателя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EB6738">
        <w:rPr>
          <w:rFonts w:ascii="Helvetica" w:eastAsia="Times New Roman" w:hAnsi="Helvetica" w:cs="Helvetica"/>
          <w:color w:val="333333"/>
          <w:sz w:val="24"/>
          <w:szCs w:val="24"/>
        </w:rPr>
        <w:t xml:space="preserve">на националния съвет на </w:t>
      </w:r>
      <w:r w:rsidR="005678B4">
        <w:rPr>
          <w:rFonts w:ascii="Helvetica" w:eastAsia="Times New Roman" w:hAnsi="Helvetica" w:cs="Helvetica"/>
          <w:color w:val="333333"/>
          <w:sz w:val="24"/>
          <w:szCs w:val="24"/>
        </w:rPr>
        <w:t>БЪЛГАРСКА СОЦИАЛИСТИЧЕСКА ПАРТИЯ</w:t>
      </w:r>
      <w:bookmarkStart w:id="0" w:name="_GoBack"/>
      <w:bookmarkEnd w:id="0"/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 и е заведено под № 1 на </w:t>
      </w:r>
      <w:r w:rsidR="00EB6738">
        <w:rPr>
          <w:rFonts w:ascii="Helvetica" w:eastAsia="Times New Roman" w:hAnsi="Helvetica" w:cs="Helvetica"/>
          <w:color w:val="333333"/>
          <w:sz w:val="24"/>
          <w:szCs w:val="24"/>
        </w:rPr>
        <w:t>17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 септември 2015 г. в регистъра на кандидатите за кметове на кметства в изборите за общински съветници и за кметове на 25 октомври 2015 г. Партия 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Б</w:t>
      </w:r>
      <w:r w:rsidR="00EB6738">
        <w:rPr>
          <w:rFonts w:ascii="Helvetica" w:eastAsia="Times New Roman" w:hAnsi="Helvetica" w:cs="Helvetica"/>
          <w:color w:val="333333"/>
          <w:sz w:val="24"/>
          <w:szCs w:val="24"/>
        </w:rPr>
        <w:t xml:space="preserve">ЪЛГАРСКА 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С</w:t>
      </w:r>
      <w:r w:rsidR="00EB6738">
        <w:rPr>
          <w:rFonts w:ascii="Helvetica" w:eastAsia="Times New Roman" w:hAnsi="Helvetica" w:cs="Helvetica"/>
          <w:color w:val="333333"/>
          <w:sz w:val="24"/>
          <w:szCs w:val="24"/>
        </w:rPr>
        <w:t xml:space="preserve">ОЦИАЛИСТИЧЕСКА 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П</w:t>
      </w:r>
      <w:r w:rsidR="00EB6738">
        <w:rPr>
          <w:rFonts w:ascii="Helvetica" w:eastAsia="Times New Roman" w:hAnsi="Helvetica" w:cs="Helvetica"/>
          <w:color w:val="333333"/>
          <w:sz w:val="24"/>
          <w:szCs w:val="24"/>
        </w:rPr>
        <w:t>АРТИЯ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 е регистрирана с решение на ОИК </w:t>
      </w:r>
      <w:r w:rsidR="001C0D9E" w:rsidRPr="00AB14B3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№ 1</w:t>
      </w:r>
      <w:r w:rsidR="00AC75A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5-МИ/НР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/ </w:t>
      </w:r>
      <w:r w:rsidR="00AC75A5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13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.09.2015 год.</w:t>
      </w:r>
      <w:r w:rsidR="00C4192C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за участие в изборите за 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кметове на кметства 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в община </w:t>
      </w:r>
      <w:r w:rsidR="00EB6738" w:rsidRPr="00AB14B3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EB6738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Подреждането на кандидатите е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6380"/>
      </w:tblGrid>
      <w:tr w:rsidR="00AB14B3" w:rsidRPr="00AB14B3" w:rsidTr="00AB14B3"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B14B3" w:rsidP="00AB14B3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B14B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  <w:tc>
          <w:tcPr>
            <w:tcW w:w="1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B14B3" w:rsidP="00AB14B3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B14B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Име Презиме Фамилия</w:t>
            </w:r>
          </w:p>
        </w:tc>
      </w:tr>
      <w:tr w:rsidR="00AB14B3" w:rsidRPr="00AB14B3" w:rsidTr="00AB14B3"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AB14B3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Долно Къпиново</w:t>
            </w:r>
          </w:p>
        </w:tc>
        <w:tc>
          <w:tcPr>
            <w:tcW w:w="1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AB14B3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Кирчо Мартинов Димитров</w:t>
            </w:r>
          </w:p>
        </w:tc>
      </w:tr>
      <w:tr w:rsidR="00AB14B3" w:rsidRPr="00AB14B3" w:rsidTr="00AB14B3"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AB14B3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Домище</w:t>
            </w:r>
          </w:p>
        </w:tc>
        <w:tc>
          <w:tcPr>
            <w:tcW w:w="1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AB14B3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Асен Цанков Славейков</w:t>
            </w:r>
          </w:p>
        </w:tc>
      </w:tr>
      <w:tr w:rsidR="00AB14B3" w:rsidRPr="00AB14B3" w:rsidTr="00AB14B3"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AB14B3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Горно Къпиново</w:t>
            </w:r>
          </w:p>
        </w:tc>
        <w:tc>
          <w:tcPr>
            <w:tcW w:w="1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AB14B3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Любчо Митков Чаушев</w:t>
            </w:r>
          </w:p>
        </w:tc>
      </w:tr>
    </w:tbl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Към предложението са приложени:</w:t>
      </w:r>
    </w:p>
    <w:p w:rsidR="00AB14B3" w:rsidRPr="00AB14B3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Заявление от всеки кандидат, че е съгласен да бъде регистриран от предложилата го партия –приложение №62- МИ- 3 бр.</w:t>
      </w:r>
    </w:p>
    <w:p w:rsidR="00AB14B3" w:rsidRPr="00AB14B3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Декларация от всеки кандидат, че отговаря на условията на чл. 413, ал. 1, 2, 3 и 4 от ИК- приложение №63-МИ- 3 бр.;</w:t>
      </w:r>
    </w:p>
    <w:p w:rsidR="00AB14B3" w:rsidRPr="00AB14B3" w:rsidRDefault="00AB14B3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Декларация по образец от всеки кандидат, че отговаря на условията по чл. 397, ал. 1 или ал.2 от ИК, в която посочва своя постоянен адрес и настоящ адрес-приложение № 64-МИ- 3 бр.;</w:t>
      </w:r>
    </w:p>
    <w:p w:rsidR="00AB14B3" w:rsidRPr="00AB14B3" w:rsidRDefault="00AC75A5" w:rsidP="00AB1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>Пълномощно;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Налице са изискванията за</w:t>
      </w:r>
      <w:r w:rsidR="00A94836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регистрация на </w:t>
      </w:r>
      <w:r w:rsidR="00AC75A5">
        <w:rPr>
          <w:rFonts w:ascii="Helvetica" w:eastAsia="Times New Roman" w:hAnsi="Helvetica" w:cs="Helvetica"/>
          <w:color w:val="333333"/>
          <w:sz w:val="24"/>
          <w:szCs w:val="24"/>
        </w:rPr>
        <w:t>3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 бр. кандидати за 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кметове на кметства издигнати от партия </w:t>
      </w:r>
      <w:r w:rsidR="00EB673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БЪЛГАРСКА СОЦИАЛИСТИЧЕСКА ПАРТИЯ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,</w:t>
      </w:r>
      <w:r w:rsidR="00A3588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за участие в изборите за 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кметове на кметства</w:t>
      </w:r>
      <w:r w:rsidR="001C0D9E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в община </w:t>
      </w:r>
      <w:r w:rsidR="001C0D9E" w:rsidRPr="00AB14B3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Предвид изложеното и на основание чл. 87, ал. 1, т. 14, във връзка с чл. 156-157,</w:t>
      </w:r>
      <w:r w:rsidR="00A3588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във връзка с чл.413 и чл.414</w:t>
      </w:r>
      <w:r w:rsidR="00A3588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от Изборния кодекс и Решение № 1632-МИ/31.08.2015 г. на ЦИК, Общинска избирателна комисия-</w:t>
      </w:r>
      <w:r w:rsidR="001C0D9E" w:rsidRPr="001C0D9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1C0D9E" w:rsidRPr="00AB14B3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,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</w:p>
    <w:p w:rsidR="00AB14B3" w:rsidRPr="00AB14B3" w:rsidRDefault="00AB14B3" w:rsidP="001C0D9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 Е Ш И: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  РЕГИСТРИРА кандидати</w:t>
      </w:r>
      <w:r w:rsidR="00A94836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за кметове на кметства издигнати от партия </w:t>
      </w:r>
      <w:r w:rsidR="00EB6738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БЪЛГАРСКА СОЦИАЛИСТИЧЕСКА ПАРТИЯ</w:t>
      </w:r>
      <w:r w:rsidRPr="00AB14B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за участие в изборите за общински съветници и за кметове на 25 октомври 2015 г.</w:t>
      </w:r>
      <w:r w:rsidR="00A3588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в община </w:t>
      </w:r>
      <w:r w:rsidR="001C0D9E" w:rsidRPr="00AB14B3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, както следва: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6380"/>
      </w:tblGrid>
      <w:tr w:rsidR="00AC75A5" w:rsidRPr="00AB14B3" w:rsidTr="00AC75A5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B14B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AB14B3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</w:rPr>
              <w:t>Име Презиме Фамилия</w:t>
            </w:r>
          </w:p>
        </w:tc>
      </w:tr>
      <w:tr w:rsidR="00AC75A5" w:rsidRPr="00AB14B3" w:rsidTr="00AC75A5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Долно Къпиново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Кирчо Мартинов Димитров</w:t>
            </w:r>
          </w:p>
        </w:tc>
      </w:tr>
      <w:tr w:rsidR="00AC75A5" w:rsidRPr="00AB14B3" w:rsidTr="00AC75A5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Домище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Асен Цанков Славейков</w:t>
            </w:r>
          </w:p>
        </w:tc>
      </w:tr>
      <w:tr w:rsidR="00AC75A5" w:rsidRPr="00AB14B3" w:rsidTr="00AC75A5">
        <w:tc>
          <w:tcPr>
            <w:tcW w:w="16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Горно Къпиново</w:t>
            </w:r>
          </w:p>
        </w:tc>
        <w:tc>
          <w:tcPr>
            <w:tcW w:w="336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14B3" w:rsidRPr="00AB14B3" w:rsidRDefault="00AC75A5" w:rsidP="00E74AB7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Любчо Митков Чаушев</w:t>
            </w:r>
          </w:p>
        </w:tc>
      </w:tr>
    </w:tbl>
    <w:p w:rsidR="001C0D9E" w:rsidRDefault="001C0D9E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>Решенията на ОИК-</w:t>
      </w:r>
      <w:r w:rsidR="001C0D9E" w:rsidRPr="001C0D9E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1C0D9E" w:rsidRPr="00AB14B3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1C0D9E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AB14B3">
        <w:rPr>
          <w:rFonts w:ascii="Helvetica" w:eastAsia="Times New Roman" w:hAnsi="Helvetica" w:cs="Helvetica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комисия.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Председател: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Стефан Радионов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Секретар: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AB14B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1C0D9E"/>
    <w:rsid w:val="00247DED"/>
    <w:rsid w:val="002B7A98"/>
    <w:rsid w:val="002F1D55"/>
    <w:rsid w:val="003F2727"/>
    <w:rsid w:val="00424E6B"/>
    <w:rsid w:val="004B0A9E"/>
    <w:rsid w:val="004F40D3"/>
    <w:rsid w:val="005678B4"/>
    <w:rsid w:val="005F05D0"/>
    <w:rsid w:val="00604E01"/>
    <w:rsid w:val="00665E59"/>
    <w:rsid w:val="00741156"/>
    <w:rsid w:val="00743527"/>
    <w:rsid w:val="007B729C"/>
    <w:rsid w:val="007D2396"/>
    <w:rsid w:val="008B2D48"/>
    <w:rsid w:val="008F25ED"/>
    <w:rsid w:val="00942881"/>
    <w:rsid w:val="009B4683"/>
    <w:rsid w:val="009D205E"/>
    <w:rsid w:val="00A35881"/>
    <w:rsid w:val="00A94836"/>
    <w:rsid w:val="00AB14B3"/>
    <w:rsid w:val="00AC75A5"/>
    <w:rsid w:val="00B82076"/>
    <w:rsid w:val="00BF6438"/>
    <w:rsid w:val="00C4192C"/>
    <w:rsid w:val="00C57964"/>
    <w:rsid w:val="00D950EA"/>
    <w:rsid w:val="00E23DEF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11</cp:revision>
  <cp:lastPrinted>2015-09-22T12:37:00Z</cp:lastPrinted>
  <dcterms:created xsi:type="dcterms:W3CDTF">2015-09-22T12:40:00Z</dcterms:created>
  <dcterms:modified xsi:type="dcterms:W3CDTF">2015-09-22T14:09:00Z</dcterms:modified>
</cp:coreProperties>
</file>