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2F0DC0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7B729C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="00841CF2">
        <w:rPr>
          <w:rFonts w:ascii="Arial" w:eastAsia="Times New Roman" w:hAnsi="Arial" w:cs="Arial"/>
          <w:b/>
          <w:color w:val="000000"/>
          <w:sz w:val="29"/>
          <w:szCs w:val="29"/>
        </w:rPr>
        <w:t>8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D950E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 w:rsidR="00C57964">
        <w:rPr>
          <w:rFonts w:ascii="Arial" w:eastAsia="Times New Roman" w:hAnsi="Arial" w:cs="Arial"/>
          <w:b/>
          <w:color w:val="000000"/>
          <w:sz w:val="29"/>
          <w:szCs w:val="29"/>
        </w:rPr>
        <w:t>2</w:t>
      </w:r>
      <w:r w:rsidR="00604E01">
        <w:rPr>
          <w:rFonts w:ascii="Arial" w:eastAsia="Times New Roman" w:hAnsi="Arial" w:cs="Arial"/>
          <w:b/>
          <w:color w:val="000000"/>
          <w:sz w:val="29"/>
          <w:szCs w:val="29"/>
        </w:rPr>
        <w:t>2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D950E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1A13AB" w:rsidRPr="001A13AB" w:rsidRDefault="001A13AB" w:rsidP="001A13A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 xml:space="preserve">ОТНОСНО: регистрация на </w:t>
      </w:r>
      <w:r w:rsidR="002F0DC0">
        <w:rPr>
          <w:rFonts w:ascii="Helvetica" w:eastAsia="Times New Roman" w:hAnsi="Helvetica" w:cs="Helvetica"/>
          <w:color w:val="333333"/>
          <w:sz w:val="24"/>
          <w:szCs w:val="24"/>
        </w:rPr>
        <w:t>Венелин Емилов Башев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 xml:space="preserve"> като кандидат за кмет на община К</w:t>
      </w:r>
      <w:r w:rsidR="002F0DC0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 xml:space="preserve"> издигнат от </w:t>
      </w:r>
      <w:r w:rsidR="002F0DC0" w:rsidRPr="002F0DC0">
        <w:rPr>
          <w:rFonts w:ascii="Helvetica" w:eastAsia="Times New Roman" w:hAnsi="Helvetica" w:cs="Helvetica"/>
          <w:bCs/>
          <w:color w:val="333333"/>
          <w:sz w:val="24"/>
          <w:szCs w:val="24"/>
        </w:rPr>
        <w:t>партия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2F0DC0">
        <w:rPr>
          <w:rFonts w:ascii="Helvetica" w:eastAsia="Times New Roman" w:hAnsi="Helvetica" w:cs="Helvetica"/>
          <w:color w:val="333333"/>
          <w:sz w:val="24"/>
          <w:szCs w:val="24"/>
        </w:rPr>
        <w:t>БЪЛГАРСКА СОЦИАЛИСТИЧЕСКА ПАРТИЯ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 xml:space="preserve">, за участие в изборите за общински съветници и за кметове на 25 октомври 2015 г. в община </w:t>
      </w:r>
      <w:r w:rsidR="002F0DC0" w:rsidRPr="001A13AB">
        <w:rPr>
          <w:rFonts w:ascii="Helvetica" w:eastAsia="Times New Roman" w:hAnsi="Helvetica" w:cs="Helvetica"/>
          <w:color w:val="333333"/>
          <w:sz w:val="24"/>
          <w:szCs w:val="24"/>
        </w:rPr>
        <w:t>К</w:t>
      </w:r>
      <w:r w:rsidR="002F0DC0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1A13AB" w:rsidRPr="001A13AB" w:rsidRDefault="001A13AB" w:rsidP="001A13A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Постъпило е предложение от </w:t>
      </w:r>
      <w:r w:rsidR="002F0DC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партия</w:t>
      </w: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r w:rsidR="002F0DC0">
        <w:rPr>
          <w:rFonts w:ascii="Helvetica" w:eastAsia="Times New Roman" w:hAnsi="Helvetica" w:cs="Helvetica"/>
          <w:color w:val="333333"/>
          <w:sz w:val="24"/>
          <w:szCs w:val="24"/>
        </w:rPr>
        <w:t>БЪЛГАРСКА СОЦИАЛИСТИЧЕСКА ПАРТИЯ</w:t>
      </w: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за регистрация на </w:t>
      </w:r>
      <w:r w:rsidR="002F0DC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Венелин Емилов</w:t>
      </w: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</w:t>
      </w:r>
      <w:r w:rsidR="002F0DC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Башев </w:t>
      </w: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като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кандидат за кмет на община К</w:t>
      </w:r>
      <w:r w:rsidR="002F0DC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ирково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 xml:space="preserve"> в изборите за общински съветници и за кметове на 25 октомври 2015 г. в община </w:t>
      </w:r>
      <w:r w:rsidR="002F0DC0" w:rsidRPr="001A13AB">
        <w:rPr>
          <w:rFonts w:ascii="Helvetica" w:eastAsia="Times New Roman" w:hAnsi="Helvetica" w:cs="Helvetica"/>
          <w:color w:val="333333"/>
          <w:sz w:val="24"/>
          <w:szCs w:val="24"/>
        </w:rPr>
        <w:t>К</w:t>
      </w:r>
      <w:r w:rsidR="002F0DC0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 xml:space="preserve">. Предложението е подписано от </w:t>
      </w:r>
      <w:r w:rsidR="002F0DC0">
        <w:rPr>
          <w:rFonts w:ascii="Helvetica" w:eastAsia="Times New Roman" w:hAnsi="Helvetica" w:cs="Helvetica"/>
          <w:color w:val="333333"/>
          <w:sz w:val="24"/>
          <w:szCs w:val="24"/>
        </w:rPr>
        <w:t>Венелин Емилов Башев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 xml:space="preserve"> надлежно упълномощен да представлява </w:t>
      </w:r>
      <w:r w:rsidR="002F0DC0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2F0DC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партия</w:t>
      </w: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r w:rsidR="002F0DC0" w:rsidRPr="002F0DC0">
        <w:rPr>
          <w:rFonts w:ascii="Helvetica" w:eastAsia="Times New Roman" w:hAnsi="Helvetica" w:cs="Helvetica"/>
          <w:b/>
          <w:color w:val="333333"/>
          <w:sz w:val="24"/>
          <w:szCs w:val="24"/>
        </w:rPr>
        <w:t>БЪЛГАРСКА СОЦИАЛИСТИЧЕСКА ПАРТИЯ</w:t>
      </w:r>
      <w:r w:rsidR="002F0DC0"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пред ОИК </w:t>
      </w:r>
      <w:r w:rsidR="002F0DC0" w:rsidRPr="001A13AB">
        <w:rPr>
          <w:rFonts w:ascii="Helvetica" w:eastAsia="Times New Roman" w:hAnsi="Helvetica" w:cs="Helvetica"/>
          <w:b/>
          <w:color w:val="333333"/>
          <w:sz w:val="24"/>
          <w:szCs w:val="24"/>
        </w:rPr>
        <w:t>К</w:t>
      </w:r>
      <w:r w:rsidR="002F0DC0" w:rsidRPr="002F0DC0">
        <w:rPr>
          <w:rFonts w:ascii="Helvetica" w:eastAsia="Times New Roman" w:hAnsi="Helvetica" w:cs="Helvetica"/>
          <w:b/>
          <w:color w:val="333333"/>
          <w:sz w:val="24"/>
          <w:szCs w:val="24"/>
        </w:rPr>
        <w:t>ирково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 xml:space="preserve">. Предложението е регистрирано под № </w:t>
      </w:r>
      <w:r w:rsidR="002F0DC0">
        <w:rPr>
          <w:rFonts w:ascii="Helvetica" w:eastAsia="Times New Roman" w:hAnsi="Helvetica" w:cs="Helvetica"/>
          <w:color w:val="333333"/>
          <w:sz w:val="24"/>
          <w:szCs w:val="24"/>
        </w:rPr>
        <w:t>1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 xml:space="preserve"> на </w:t>
      </w:r>
      <w:r w:rsidR="002F0DC0">
        <w:rPr>
          <w:rFonts w:ascii="Helvetica" w:eastAsia="Times New Roman" w:hAnsi="Helvetica" w:cs="Helvetica"/>
          <w:color w:val="333333"/>
          <w:sz w:val="24"/>
          <w:szCs w:val="24"/>
        </w:rPr>
        <w:t>17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 септември 2015 г. в регистъра на кандидатите за кмет на община в изборите за общински съветници и за кметове на 25 октомври 2015 г. </w:t>
      </w:r>
      <w:r w:rsidR="002F0DC0">
        <w:rPr>
          <w:rFonts w:ascii="Helvetica" w:eastAsia="Times New Roman" w:hAnsi="Helvetica" w:cs="Helvetica"/>
          <w:color w:val="333333"/>
          <w:sz w:val="24"/>
          <w:szCs w:val="24"/>
        </w:rPr>
        <w:t>партия</w:t>
      </w: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r w:rsidR="002F0DC0">
        <w:rPr>
          <w:rFonts w:ascii="Helvetica" w:eastAsia="Times New Roman" w:hAnsi="Helvetica" w:cs="Helvetica"/>
          <w:color w:val="333333"/>
          <w:sz w:val="24"/>
          <w:szCs w:val="24"/>
        </w:rPr>
        <w:t>БЪЛГАРСКА СОЦИАЛИСТИЧЕСКА ПАРТИЯ</w:t>
      </w:r>
      <w:r w:rsidR="002F0DC0" w:rsidRPr="001A13AB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 xml:space="preserve">е регистрирана с решение на ОИК </w:t>
      </w:r>
      <w:r w:rsidR="002F0DC0" w:rsidRPr="001A13AB">
        <w:rPr>
          <w:rFonts w:ascii="Helvetica" w:eastAsia="Times New Roman" w:hAnsi="Helvetica" w:cs="Helvetica"/>
          <w:color w:val="333333"/>
          <w:sz w:val="24"/>
          <w:szCs w:val="24"/>
        </w:rPr>
        <w:t>К</w:t>
      </w:r>
      <w:r w:rsidR="002F0DC0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 № </w:t>
      </w:r>
      <w:r w:rsidR="002F0DC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13</w:t>
      </w: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/ </w:t>
      </w:r>
      <w:proofErr w:type="spellStart"/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1</w:t>
      </w:r>
      <w:r w:rsidR="002F0DC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3</w:t>
      </w:r>
      <w:proofErr w:type="spellEnd"/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.09.2015 год.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 за участие в изборите за </w:t>
      </w: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кмет на община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 в община К</w:t>
      </w:r>
      <w:r w:rsidR="002F0DC0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1A13AB" w:rsidRPr="001A13AB" w:rsidRDefault="001A13AB" w:rsidP="001A13A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Към предложението са приложени:</w:t>
      </w:r>
    </w:p>
    <w:p w:rsidR="001A13AB" w:rsidRPr="001A13AB" w:rsidRDefault="001A13AB" w:rsidP="001A13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Заявление от кандидата, че е съгласен да бъде регистриран от предложилата го партия –приложение № 62- МИ</w:t>
      </w:r>
    </w:p>
    <w:p w:rsidR="001A13AB" w:rsidRPr="001A13AB" w:rsidRDefault="001A13AB" w:rsidP="001A13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Декларация от кандидата, че отговаря на условията на чл. 413, ал. 1, 2, 3 и 4 от ИК- приложение № 63-МИ;</w:t>
      </w:r>
    </w:p>
    <w:p w:rsidR="001A13AB" w:rsidRPr="001A13AB" w:rsidRDefault="001A13AB" w:rsidP="001A13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Декларация по образец от кандидата, че отговаря на условията по чл. 397, ал. 1 или ал.2 от ИК, в която посочва своя постоянен адрес и настоящ адрес-приложение № 64-МИ</w:t>
      </w:r>
    </w:p>
    <w:p w:rsidR="001A13AB" w:rsidRPr="001A13AB" w:rsidRDefault="001A13AB" w:rsidP="001A13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Пълномощно</w:t>
      </w:r>
    </w:p>
    <w:p w:rsidR="001A13AB" w:rsidRPr="001A13AB" w:rsidRDefault="001A13AB" w:rsidP="001A13A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Налице са изискванията за регистрация на </w:t>
      </w:r>
      <w:r w:rsidR="002F0DC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Венелин Емилов Башев</w:t>
      </w: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като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кандидат за кмет на община К</w:t>
      </w:r>
      <w:r w:rsidR="002F0DC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ирково</w:t>
      </w: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издигнат от </w:t>
      </w:r>
      <w:r w:rsidR="002F0DC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партия</w:t>
      </w: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</w:t>
      </w:r>
      <w:r w:rsidR="002F0DC0" w:rsidRPr="002F0DC0">
        <w:rPr>
          <w:rFonts w:ascii="Helvetica" w:eastAsia="Times New Roman" w:hAnsi="Helvetica" w:cs="Helvetica"/>
          <w:b/>
          <w:color w:val="333333"/>
          <w:sz w:val="24"/>
          <w:szCs w:val="24"/>
        </w:rPr>
        <w:t>БЪЛГАРСКА СОЦИАЛИСТИЧЕСКА ПАРТИЯ</w:t>
      </w:r>
      <w:r w:rsidR="002F0DC0" w:rsidRPr="001A13AB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за участие в изборите за </w:t>
      </w: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кмет на община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 в община К</w:t>
      </w:r>
      <w:r w:rsidR="002F0DC0">
        <w:rPr>
          <w:rFonts w:ascii="Helvetica" w:eastAsia="Times New Roman" w:hAnsi="Helvetica" w:cs="Helvetica"/>
          <w:color w:val="333333"/>
          <w:sz w:val="24"/>
          <w:szCs w:val="24"/>
        </w:rPr>
        <w:t xml:space="preserve">ирково 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в изборите за общински съветници и за кметове на 25 октомври 2015 г.</w:t>
      </w:r>
    </w:p>
    <w:p w:rsidR="001A13AB" w:rsidRPr="001A13AB" w:rsidRDefault="001A13AB" w:rsidP="001A13A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Предвид изложеното и на основание чл. 87, ал. 1, т. 14, във връзка с чл. 156-157, във връзка с чл.413 и чл.414 от Изборния кодекс и Решение № 1632-МИ/ 31.08.2015 г. на ЦИК, Общинска избирателна комисия-</w:t>
      </w:r>
      <w:r w:rsidR="002F0DC0" w:rsidRPr="002F0DC0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2F0DC0" w:rsidRPr="001A13AB">
        <w:rPr>
          <w:rFonts w:ascii="Helvetica" w:eastAsia="Times New Roman" w:hAnsi="Helvetica" w:cs="Helvetica"/>
          <w:color w:val="333333"/>
          <w:sz w:val="24"/>
          <w:szCs w:val="24"/>
        </w:rPr>
        <w:t>К</w:t>
      </w:r>
      <w:r w:rsidR="002F0DC0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,</w:t>
      </w:r>
    </w:p>
    <w:p w:rsidR="001A13AB" w:rsidRPr="001A13AB" w:rsidRDefault="001A13AB" w:rsidP="001A13A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</w:t>
      </w:r>
    </w:p>
    <w:p w:rsidR="001A13AB" w:rsidRPr="001A13AB" w:rsidRDefault="001A13AB" w:rsidP="001A13A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Р Е Ш И:</w:t>
      </w:r>
    </w:p>
    <w:p w:rsidR="001A13AB" w:rsidRPr="001A13AB" w:rsidRDefault="001A13AB" w:rsidP="001A13A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  РЕГИСТРИРА </w:t>
      </w:r>
      <w:r w:rsidR="002F0DC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Венелин Емилов Башев</w:t>
      </w: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като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 </w:t>
      </w: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кандидат за кмет на община </w:t>
      </w:r>
      <w:r w:rsidR="002F0DC0" w:rsidRPr="001A13AB">
        <w:rPr>
          <w:rFonts w:ascii="Helvetica" w:eastAsia="Times New Roman" w:hAnsi="Helvetica" w:cs="Helvetica"/>
          <w:b/>
          <w:color w:val="333333"/>
          <w:sz w:val="24"/>
          <w:szCs w:val="24"/>
        </w:rPr>
        <w:t>К</w:t>
      </w:r>
      <w:r w:rsidR="002F0DC0" w:rsidRPr="002F0DC0">
        <w:rPr>
          <w:rFonts w:ascii="Helvetica" w:eastAsia="Times New Roman" w:hAnsi="Helvetica" w:cs="Helvetica"/>
          <w:b/>
          <w:color w:val="333333"/>
          <w:sz w:val="24"/>
          <w:szCs w:val="24"/>
        </w:rPr>
        <w:t>ирково</w:t>
      </w: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издигнат от </w:t>
      </w:r>
      <w:r w:rsidR="002F0DC0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партия БЪЛГАРСКА СОЦИАЛИСТИЧЕСКА ПАРТИЯ</w:t>
      </w:r>
      <w:r w:rsidRPr="001A13A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за участие в изборите за общински съветници и за кметове на 25 октомври 2015 г. в община К</w:t>
      </w:r>
      <w:r w:rsidR="002F0DC0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1A13AB" w:rsidRPr="001A13AB" w:rsidRDefault="001A13AB" w:rsidP="001A13AB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Решенията на ОИК-</w:t>
      </w:r>
      <w:r w:rsidR="002F0DC0" w:rsidRPr="002F0DC0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2F0DC0" w:rsidRPr="001A13AB">
        <w:rPr>
          <w:rFonts w:ascii="Helvetica" w:eastAsia="Times New Roman" w:hAnsi="Helvetica" w:cs="Helvetica"/>
          <w:color w:val="333333"/>
          <w:sz w:val="24"/>
          <w:szCs w:val="24"/>
        </w:rPr>
        <w:t>К</w:t>
      </w:r>
      <w:r w:rsidR="002F0DC0">
        <w:rPr>
          <w:rFonts w:ascii="Helvetica" w:eastAsia="Times New Roman" w:hAnsi="Helvetica" w:cs="Helvetica"/>
          <w:color w:val="333333"/>
          <w:sz w:val="24"/>
          <w:szCs w:val="24"/>
        </w:rPr>
        <w:t>ирково</w:t>
      </w:r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 xml:space="preserve"> може да се оспорват в тридневен срок от обявяването им пред Централната избирателна комисия</w:t>
      </w:r>
      <w:bookmarkStart w:id="0" w:name="_GoBack"/>
      <w:bookmarkEnd w:id="0"/>
      <w:r w:rsidRPr="001A13AB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AB14B3" w:rsidRPr="00AB14B3" w:rsidRDefault="00AB14B3" w:rsidP="00AB14B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D950EA" w:rsidRPr="00AB14B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4B3">
        <w:rPr>
          <w:rFonts w:ascii="Arial" w:hAnsi="Arial" w:cs="Arial"/>
          <w:sz w:val="24"/>
          <w:szCs w:val="24"/>
        </w:rPr>
        <w:t>Председател:</w:t>
      </w:r>
    </w:p>
    <w:p w:rsidR="00D950EA" w:rsidRPr="00AB14B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4B3">
        <w:rPr>
          <w:rFonts w:ascii="Arial" w:hAnsi="Arial" w:cs="Arial"/>
          <w:sz w:val="24"/>
          <w:szCs w:val="24"/>
        </w:rPr>
        <w:t>Стефан Радионов</w:t>
      </w:r>
    </w:p>
    <w:p w:rsidR="00D950EA" w:rsidRPr="00AB14B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4B3">
        <w:rPr>
          <w:rFonts w:ascii="Arial" w:hAnsi="Arial" w:cs="Arial"/>
          <w:sz w:val="24"/>
          <w:szCs w:val="24"/>
        </w:rPr>
        <w:t>Секретар:</w:t>
      </w:r>
    </w:p>
    <w:p w:rsidR="00D950EA" w:rsidRPr="00AB14B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14B3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AB14B3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80058"/>
    <w:multiLevelType w:val="multilevel"/>
    <w:tmpl w:val="DD9C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CD5685"/>
    <w:multiLevelType w:val="multilevel"/>
    <w:tmpl w:val="CD42D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B4409"/>
    <w:rsid w:val="001A13AB"/>
    <w:rsid w:val="001C0D9E"/>
    <w:rsid w:val="00247DED"/>
    <w:rsid w:val="002B7A98"/>
    <w:rsid w:val="002F0DC0"/>
    <w:rsid w:val="002F1D55"/>
    <w:rsid w:val="003C5478"/>
    <w:rsid w:val="003F2727"/>
    <w:rsid w:val="00424E6B"/>
    <w:rsid w:val="004B0A9E"/>
    <w:rsid w:val="004F40D3"/>
    <w:rsid w:val="005F05D0"/>
    <w:rsid w:val="00604E01"/>
    <w:rsid w:val="00665E59"/>
    <w:rsid w:val="00741156"/>
    <w:rsid w:val="00743527"/>
    <w:rsid w:val="007B1201"/>
    <w:rsid w:val="007B729C"/>
    <w:rsid w:val="007D2396"/>
    <w:rsid w:val="00841CF2"/>
    <w:rsid w:val="008B2D48"/>
    <w:rsid w:val="008F25ED"/>
    <w:rsid w:val="00942881"/>
    <w:rsid w:val="009B4683"/>
    <w:rsid w:val="009D205E"/>
    <w:rsid w:val="00A35881"/>
    <w:rsid w:val="00A94836"/>
    <w:rsid w:val="00AB14B3"/>
    <w:rsid w:val="00AC75A5"/>
    <w:rsid w:val="00B82076"/>
    <w:rsid w:val="00BF6438"/>
    <w:rsid w:val="00C4192C"/>
    <w:rsid w:val="00C57964"/>
    <w:rsid w:val="00CB505D"/>
    <w:rsid w:val="00D950EA"/>
    <w:rsid w:val="00E23DEF"/>
    <w:rsid w:val="00EB6738"/>
    <w:rsid w:val="00F34392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4</cp:revision>
  <cp:lastPrinted>2015-09-22T12:37:00Z</cp:lastPrinted>
  <dcterms:created xsi:type="dcterms:W3CDTF">2015-09-22T14:17:00Z</dcterms:created>
  <dcterms:modified xsi:type="dcterms:W3CDTF">2015-09-22T14:26:00Z</dcterms:modified>
</cp:coreProperties>
</file>